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spacing w:after="0" w:before="200" w:line="240" w:lineRule="auto"/>
        <w:ind w:left="720" w:firstLine="0"/>
        <w:rPr>
          <w:rFonts w:ascii="Oswald" w:cs="Oswald" w:eastAsia="Oswald" w:hAnsi="Oswald"/>
          <w:sz w:val="36"/>
          <w:szCs w:val="36"/>
        </w:rPr>
      </w:pPr>
      <w:bookmarkStart w:colFirst="0" w:colLast="0" w:name="_nj23sjpj5u97" w:id="0"/>
      <w:bookmarkEnd w:id="0"/>
      <w:r w:rsidDel="00000000" w:rsidR="00000000" w:rsidRPr="00000000">
        <w:rPr>
          <w:rFonts w:ascii="Oswald" w:cs="Oswald" w:eastAsia="Oswald" w:hAnsi="Oswald"/>
          <w:sz w:val="36"/>
          <w:szCs w:val="36"/>
          <w:rtl w:val="0"/>
        </w:rPr>
        <w:t xml:space="preserve">Berrien Springs Partnership Syllabus and Instructor Qualifications</w:t>
      </w:r>
    </w:p>
    <w:p w:rsidR="00000000" w:rsidDel="00000000" w:rsidP="00000000" w:rsidRDefault="00000000" w:rsidRPr="00000000" w14:paraId="00000002">
      <w:pPr>
        <w:pStyle w:val="Heading1"/>
        <w:keepNext w:val="0"/>
        <w:keepLines w:val="0"/>
        <w:widowControl w:val="0"/>
        <w:spacing w:after="0" w:before="480" w:line="312" w:lineRule="auto"/>
        <w:rPr>
          <w:rFonts w:ascii="Oswald" w:cs="Oswald" w:eastAsia="Oswald" w:hAnsi="Oswald"/>
          <w:sz w:val="24"/>
          <w:szCs w:val="24"/>
        </w:rPr>
      </w:pPr>
      <w:bookmarkStart w:colFirst="0" w:colLast="0" w:name="_yspy8tt3f0xe" w:id="1"/>
      <w:bookmarkEnd w:id="1"/>
      <w:r w:rsidDel="00000000" w:rsidR="00000000" w:rsidRPr="00000000">
        <w:rPr>
          <w:rFonts w:ascii="Cambria" w:cs="Cambria" w:eastAsia="Cambria" w:hAnsi="Cambria"/>
          <w:b w:val="1"/>
          <w:color w:val="93c47d"/>
          <w:sz w:val="28"/>
          <w:szCs w:val="28"/>
          <w:rtl w:val="0"/>
        </w:rPr>
        <w:t xml:space="preserve">CLASS TITLE:  Swim n Gym</w:t>
      </w:r>
      <w:r w:rsidDel="00000000" w:rsidR="00000000" w:rsidRPr="00000000">
        <w:rPr>
          <w:rtl w:val="0"/>
        </w:rPr>
      </w:r>
    </w:p>
    <w:p w:rsidR="00000000" w:rsidDel="00000000" w:rsidP="00000000" w:rsidRDefault="00000000" w:rsidRPr="00000000" w14:paraId="00000003">
      <w:pPr>
        <w:pStyle w:val="Heading1"/>
        <w:keepNext w:val="0"/>
        <w:keepLines w:val="0"/>
        <w:widowControl w:val="0"/>
        <w:spacing w:after="0" w:before="480" w:line="312" w:lineRule="auto"/>
        <w:rPr>
          <w:rFonts w:ascii="Cambria" w:cs="Cambria" w:eastAsia="Cambria" w:hAnsi="Cambria"/>
          <w:b w:val="1"/>
          <w:sz w:val="24"/>
          <w:szCs w:val="24"/>
        </w:rPr>
      </w:pPr>
      <w:bookmarkStart w:colFirst="0" w:colLast="0" w:name="_mse6tq12jd8a" w:id="2"/>
      <w:bookmarkEnd w:id="2"/>
      <w:r w:rsidDel="00000000" w:rsidR="00000000" w:rsidRPr="00000000">
        <w:rPr>
          <w:rFonts w:ascii="Cambria" w:cs="Cambria" w:eastAsia="Cambria" w:hAnsi="Cambria"/>
          <w:b w:val="1"/>
          <w:color w:val="6aa84f"/>
          <w:sz w:val="24"/>
          <w:szCs w:val="24"/>
          <w:rtl w:val="0"/>
        </w:rPr>
        <w:t xml:space="preserve">GRADE OR AGE LEVELS:</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sz w:val="24"/>
          <w:szCs w:val="24"/>
          <w:rtl w:val="0"/>
        </w:rPr>
        <w:t xml:space="preserve">Level 1-4</w:t>
      </w:r>
      <w:r w:rsidDel="00000000" w:rsidR="00000000" w:rsidRPr="00000000">
        <w:rPr>
          <w:rFonts w:ascii="Cambria" w:cs="Cambria" w:eastAsia="Cambria" w:hAnsi="Cambria"/>
          <w:color w:val="6aa84f"/>
          <w:sz w:val="24"/>
          <w:szCs w:val="24"/>
          <w:rtl w:val="0"/>
        </w:rPr>
        <w:br w:type="textWrapping"/>
        <w:t xml:space="preserve"># </w:t>
      </w:r>
      <w:r w:rsidDel="00000000" w:rsidR="00000000" w:rsidRPr="00000000">
        <w:rPr>
          <w:rFonts w:ascii="Cambria" w:cs="Cambria" w:eastAsia="Cambria" w:hAnsi="Cambria"/>
          <w:b w:val="1"/>
          <w:color w:val="6aa84f"/>
          <w:sz w:val="24"/>
          <w:szCs w:val="24"/>
          <w:rtl w:val="0"/>
        </w:rPr>
        <w:t xml:space="preserve">Classes (REQUIRED):</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sz w:val="24"/>
          <w:szCs w:val="24"/>
          <w:rtl w:val="0"/>
        </w:rPr>
        <w:t xml:space="preserve">10</w:t>
      </w:r>
      <w:r w:rsidDel="00000000" w:rsidR="00000000" w:rsidRPr="00000000">
        <w:rPr>
          <w:rFonts w:ascii="Cambria" w:cs="Cambria" w:eastAsia="Cambria" w:hAnsi="Cambria"/>
          <w:sz w:val="24"/>
          <w:szCs w:val="24"/>
          <w:rtl w:val="0"/>
        </w:rPr>
        <w:t xml:space="preserve"> classes  </w:t>
      </w:r>
      <w:r w:rsidDel="00000000" w:rsidR="00000000" w:rsidRPr="00000000">
        <w:rPr>
          <w:rFonts w:ascii="Cambria" w:cs="Cambria" w:eastAsia="Cambria" w:hAnsi="Cambria"/>
          <w:color w:val="6aa84f"/>
          <w:sz w:val="24"/>
          <w:szCs w:val="24"/>
          <w:rtl w:val="0"/>
        </w:rPr>
        <w:t xml:space="preserve">                             </w:t>
        <w:tab/>
        <w:t xml:space="preserve"># </w:t>
      </w:r>
      <w:r w:rsidDel="00000000" w:rsidR="00000000" w:rsidRPr="00000000">
        <w:rPr>
          <w:rFonts w:ascii="Cambria" w:cs="Cambria" w:eastAsia="Cambria" w:hAnsi="Cambria"/>
          <w:b w:val="1"/>
          <w:color w:val="6aa84f"/>
          <w:sz w:val="24"/>
          <w:szCs w:val="24"/>
          <w:rtl w:val="0"/>
        </w:rPr>
        <w:t xml:space="preserve">HOURS (POSSIBLE): </w:t>
      </w:r>
      <w:r w:rsidDel="00000000" w:rsidR="00000000" w:rsidRPr="00000000">
        <w:rPr>
          <w:rFonts w:ascii="Cambria" w:cs="Cambria" w:eastAsia="Cambria" w:hAnsi="Cambria"/>
          <w:b w:val="1"/>
          <w:sz w:val="24"/>
          <w:szCs w:val="24"/>
          <w:rtl w:val="0"/>
        </w:rPr>
        <w:t xml:space="preserve">12 classes</w:t>
      </w:r>
      <w:r w:rsidDel="00000000" w:rsidR="00000000" w:rsidRPr="00000000">
        <w:rPr>
          <w:rFonts w:ascii="Cambria" w:cs="Cambria" w:eastAsia="Cambria" w:hAnsi="Cambria"/>
          <w:b w:val="1"/>
          <w:color w:val="6aa84f"/>
          <w:sz w:val="24"/>
          <w:szCs w:val="24"/>
          <w:rtl w:val="0"/>
        </w:rPr>
        <w:br w:type="textWrapping"/>
        <w:t xml:space="preserve">TOTAL SEMESTER HOURS POSSIBLE: </w:t>
      </w:r>
      <w:r w:rsidDel="00000000" w:rsidR="00000000" w:rsidRPr="00000000">
        <w:rPr>
          <w:rFonts w:ascii="Cambria" w:cs="Cambria" w:eastAsia="Cambria" w:hAnsi="Cambria"/>
          <w:b w:val="1"/>
          <w:sz w:val="24"/>
          <w:szCs w:val="24"/>
          <w:rtl w:val="0"/>
        </w:rPr>
        <w:t xml:space="preserve">24 hrs of class time, 2 hr each day of class. </w:t>
      </w:r>
      <w:r w:rsidDel="00000000" w:rsidR="00000000" w:rsidRPr="00000000">
        <w:rPr>
          <w:rFonts w:ascii="Cambria" w:cs="Cambria" w:eastAsia="Cambria" w:hAnsi="Cambria"/>
          <w:b w:val="1"/>
          <w:color w:val="6aa84f"/>
          <w:sz w:val="24"/>
          <w:szCs w:val="24"/>
          <w:rtl w:val="0"/>
        </w:rPr>
        <w:br w:type="textWrapping"/>
        <w:br w:type="textWrapping"/>
        <w:t xml:space="preserve">LOCATION/ADDRESS: DIRECTIONS TO LOCATION (if needed): </w:t>
      </w:r>
      <w:r w:rsidDel="00000000" w:rsidR="00000000" w:rsidRPr="00000000">
        <w:rPr>
          <w:rtl w:val="0"/>
        </w:rPr>
      </w:r>
    </w:p>
    <w:p w:rsidR="00000000" w:rsidDel="00000000" w:rsidP="00000000" w:rsidRDefault="00000000" w:rsidRPr="00000000" w14:paraId="00000004">
      <w:pPr>
        <w:pStyle w:val="Heading1"/>
        <w:keepNext w:val="0"/>
        <w:keepLines w:val="0"/>
        <w:widowControl w:val="0"/>
        <w:spacing w:after="0" w:before="480" w:line="312" w:lineRule="auto"/>
        <w:rPr>
          <w:rFonts w:ascii="Cambria" w:cs="Cambria" w:eastAsia="Cambria" w:hAnsi="Cambria"/>
          <w:b w:val="1"/>
          <w:sz w:val="24"/>
          <w:szCs w:val="24"/>
        </w:rPr>
      </w:pPr>
      <w:bookmarkStart w:colFirst="0" w:colLast="0" w:name="_fqtrxfh1l0e1" w:id="3"/>
      <w:bookmarkEnd w:id="3"/>
      <w:r w:rsidDel="00000000" w:rsidR="00000000" w:rsidRPr="00000000">
        <w:rPr>
          <w:rFonts w:ascii="Cambria" w:cs="Cambria" w:eastAsia="Cambria" w:hAnsi="Cambria"/>
          <w:b w:val="1"/>
          <w:sz w:val="24"/>
          <w:szCs w:val="24"/>
          <w:rtl w:val="0"/>
        </w:rPr>
        <w:t xml:space="preserve">Mondays</w:t>
      </w:r>
    </w:p>
    <w:p w:rsidR="00000000" w:rsidDel="00000000" w:rsidP="00000000" w:rsidRDefault="00000000" w:rsidRPr="00000000" w14:paraId="00000005">
      <w:pPr>
        <w:pStyle w:val="Heading1"/>
        <w:keepNext w:val="0"/>
        <w:keepLines w:val="0"/>
        <w:widowControl w:val="0"/>
        <w:spacing w:after="0" w:before="480" w:line="312" w:lineRule="auto"/>
        <w:rPr>
          <w:rFonts w:ascii="Cambria" w:cs="Cambria" w:eastAsia="Cambria" w:hAnsi="Cambria"/>
          <w:b w:val="1"/>
          <w:sz w:val="24"/>
          <w:szCs w:val="24"/>
        </w:rPr>
      </w:pPr>
      <w:bookmarkStart w:colFirst="0" w:colLast="0" w:name="_tc3rep4slsom" w:id="4"/>
      <w:bookmarkEnd w:id="4"/>
      <w:r w:rsidDel="00000000" w:rsidR="00000000" w:rsidRPr="00000000">
        <w:rPr>
          <w:rFonts w:ascii="Cambria" w:cs="Cambria" w:eastAsia="Cambria" w:hAnsi="Cambria"/>
          <w:b w:val="1"/>
          <w:sz w:val="24"/>
          <w:szCs w:val="24"/>
          <w:rtl w:val="0"/>
        </w:rPr>
        <w:t xml:space="preserve">Gym: 2:15-3:15pm Location at Beaty Gym 8522 East Campus Circle Dr. Berrien Springs MI 49104</w:t>
      </w:r>
    </w:p>
    <w:p w:rsidR="00000000" w:rsidDel="00000000" w:rsidP="00000000" w:rsidRDefault="00000000" w:rsidRPr="00000000" w14:paraId="00000006">
      <w:pPr>
        <w:pStyle w:val="Heading1"/>
        <w:keepNext w:val="0"/>
        <w:keepLines w:val="0"/>
        <w:widowControl w:val="0"/>
        <w:spacing w:after="0" w:before="480" w:line="312" w:lineRule="auto"/>
        <w:rPr>
          <w:rFonts w:ascii="Cambria" w:cs="Cambria" w:eastAsia="Cambria" w:hAnsi="Cambria"/>
          <w:color w:val="6aa84f"/>
          <w:sz w:val="24"/>
          <w:szCs w:val="24"/>
        </w:rPr>
      </w:pPr>
      <w:bookmarkStart w:colFirst="0" w:colLast="0" w:name="_1wdz8z240ysw" w:id="5"/>
      <w:bookmarkEnd w:id="5"/>
      <w:r w:rsidDel="00000000" w:rsidR="00000000" w:rsidRPr="00000000">
        <w:rPr>
          <w:rFonts w:ascii="Cambria" w:cs="Cambria" w:eastAsia="Cambria" w:hAnsi="Cambria"/>
          <w:b w:val="1"/>
          <w:sz w:val="24"/>
          <w:szCs w:val="24"/>
          <w:rtl w:val="0"/>
        </w:rPr>
        <w:t xml:space="preserve">Swim: 3:30-4:25pm Location at Andreasen Center for Wellness 8750 West Campus Circle Dr. Berrien Springs MI 49104</w:t>
      </w:r>
      <w:r w:rsidDel="00000000" w:rsidR="00000000" w:rsidRPr="00000000">
        <w:rPr>
          <w:rFonts w:ascii="Cambria" w:cs="Cambria" w:eastAsia="Cambria" w:hAnsi="Cambria"/>
          <w:color w:val="6aa84f"/>
          <w:sz w:val="24"/>
          <w:szCs w:val="24"/>
          <w:rtl w:val="0"/>
        </w:rPr>
        <w:br w:type="textWrapping"/>
      </w:r>
    </w:p>
    <w:p w:rsidR="00000000" w:rsidDel="00000000" w:rsidP="00000000" w:rsidRDefault="00000000" w:rsidRPr="00000000" w14:paraId="00000007">
      <w:pPr>
        <w:pStyle w:val="Heading1"/>
        <w:keepNext w:val="0"/>
        <w:keepLines w:val="0"/>
        <w:widowControl w:val="0"/>
        <w:spacing w:after="0" w:before="480" w:line="312" w:lineRule="auto"/>
        <w:rPr>
          <w:rFonts w:ascii="Cambria" w:cs="Cambria" w:eastAsia="Cambria" w:hAnsi="Cambria"/>
          <w:sz w:val="24"/>
          <w:szCs w:val="24"/>
        </w:rPr>
      </w:pPr>
      <w:bookmarkStart w:colFirst="0" w:colLast="0" w:name="_14cwpmgf4azm" w:id="6"/>
      <w:bookmarkEnd w:id="6"/>
      <w:r w:rsidDel="00000000" w:rsidR="00000000" w:rsidRPr="00000000">
        <w:rPr>
          <w:rFonts w:ascii="Cambria" w:cs="Cambria" w:eastAsia="Cambria" w:hAnsi="Cambria"/>
          <w:b w:val="1"/>
          <w:color w:val="6aa84f"/>
          <w:sz w:val="24"/>
          <w:szCs w:val="24"/>
          <w:rtl w:val="0"/>
        </w:rPr>
        <w:t xml:space="preserve">Program Coordinator:</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sz w:val="24"/>
          <w:szCs w:val="24"/>
          <w:rtl w:val="0"/>
        </w:rPr>
        <w:t xml:space="preserve">Alyssa Walter</w:t>
      </w:r>
    </w:p>
    <w:p w:rsidR="00000000" w:rsidDel="00000000" w:rsidP="00000000" w:rsidRDefault="00000000" w:rsidRPr="00000000" w14:paraId="00000008">
      <w:pPr>
        <w:pStyle w:val="Heading1"/>
        <w:keepNext w:val="0"/>
        <w:keepLines w:val="0"/>
        <w:widowControl w:val="0"/>
        <w:spacing w:after="0" w:before="480" w:line="312" w:lineRule="auto"/>
        <w:rPr>
          <w:rFonts w:ascii="Cambria" w:cs="Cambria" w:eastAsia="Cambria" w:hAnsi="Cambria"/>
          <w:sz w:val="24"/>
          <w:szCs w:val="24"/>
        </w:rPr>
      </w:pPr>
      <w:bookmarkStart w:colFirst="0" w:colLast="0" w:name="_z83xq4k6mgl0" w:id="7"/>
      <w:bookmarkEnd w:id="7"/>
      <w:r w:rsidDel="00000000" w:rsidR="00000000" w:rsidRPr="00000000">
        <w:rPr>
          <w:rFonts w:ascii="Cambria" w:cs="Cambria" w:eastAsia="Cambria" w:hAnsi="Cambria"/>
          <w:b w:val="1"/>
          <w:color w:val="6aa84f"/>
          <w:sz w:val="24"/>
          <w:szCs w:val="24"/>
          <w:rtl w:val="0"/>
        </w:rPr>
        <w:t xml:space="preserve">ADDITIONAL PRIMARY INSTRUCTORS (background checked):</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Katie Capps, Jonathan Capps, Anna Lechleitner, Isabel Widdis, Melissa Marciniak, Barry Wilson, Trinity Sulger, Matthew Lechleitner, Conner Fortune, Rebekah Capps, Sofia Oudri, Others depending on hiring in the Fall</w:t>
      </w:r>
    </w:p>
    <w:p w:rsidR="00000000" w:rsidDel="00000000" w:rsidP="00000000" w:rsidRDefault="00000000" w:rsidRPr="00000000" w14:paraId="00000009">
      <w:pPr>
        <w:pStyle w:val="Heading1"/>
        <w:keepNext w:val="0"/>
        <w:keepLines w:val="0"/>
        <w:widowControl w:val="0"/>
        <w:spacing w:after="0" w:before="480" w:line="312" w:lineRule="auto"/>
        <w:rPr>
          <w:rFonts w:ascii="Cambria" w:cs="Cambria" w:eastAsia="Cambria" w:hAnsi="Cambria"/>
          <w:sz w:val="24"/>
          <w:szCs w:val="24"/>
        </w:rPr>
      </w:pPr>
      <w:bookmarkStart w:colFirst="0" w:colLast="0" w:name="_y3v9qcqfipde" w:id="8"/>
      <w:bookmarkEnd w:id="8"/>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CONTACT INFORMATION: </w:t>
      </w:r>
      <w:r w:rsidDel="00000000" w:rsidR="00000000" w:rsidRPr="00000000">
        <w:rPr>
          <w:rFonts w:ascii="Cambria" w:cs="Cambria" w:eastAsia="Cambria" w:hAnsi="Cambria"/>
          <w:color w:val="2a2a2a"/>
          <w:sz w:val="24"/>
          <w:szCs w:val="24"/>
          <w:highlight w:val="white"/>
          <w:rtl w:val="0"/>
        </w:rPr>
        <w:t xml:space="preserve">   </w:t>
      </w:r>
      <w:r w:rsidDel="00000000" w:rsidR="00000000" w:rsidRPr="00000000">
        <w:rPr>
          <w:rFonts w:ascii="Cambria" w:cs="Cambria" w:eastAsia="Cambria" w:hAnsi="Cambria"/>
          <w:b w:val="1"/>
          <w:color w:val="666666"/>
          <w:sz w:val="24"/>
          <w:szCs w:val="24"/>
          <w:highlight w:val="white"/>
          <w:rtl w:val="0"/>
        </w:rPr>
        <w:t xml:space="preserve">phone:269.471.6093   email:  </w:t>
        <w:tab/>
        <w:t xml:space="preserve">au.poolprograms@gmail.com  website: www.andrews.edu/pool/</w:t>
      </w:r>
      <w:r w:rsidDel="00000000" w:rsidR="00000000" w:rsidRPr="00000000">
        <w:rPr>
          <w:rtl w:val="0"/>
        </w:rPr>
      </w:r>
    </w:p>
    <w:p w:rsidR="00000000" w:rsidDel="00000000" w:rsidP="00000000" w:rsidRDefault="00000000" w:rsidRPr="00000000" w14:paraId="0000000A">
      <w:pPr>
        <w:widowControl w:val="0"/>
        <w:spacing w:before="200" w:line="312" w:lineRule="auto"/>
        <w:rPr>
          <w:rFonts w:ascii="Cambria" w:cs="Cambria" w:eastAsia="Cambria" w:hAnsi="Cambria"/>
          <w:sz w:val="24"/>
          <w:szCs w:val="24"/>
        </w:rPr>
      </w:pPr>
      <w:r w:rsidDel="00000000" w:rsidR="00000000" w:rsidRPr="00000000">
        <w:rPr>
          <w:rFonts w:ascii="Droid Serif" w:cs="Droid Serif" w:eastAsia="Droid Serif" w:hAnsi="Droid Serif"/>
          <w:color w:val="6aa84f"/>
          <w:rtl w:val="0"/>
        </w:rPr>
        <w:t xml:space="preserve">ADDITIONAL REGISTRATION AT SITE REQUIRED?   </w:t>
      </w:r>
      <w:r w:rsidDel="00000000" w:rsidR="00000000" w:rsidRPr="00000000">
        <w:rPr>
          <w:rFonts w:ascii="Droid Serif" w:cs="Droid Serif" w:eastAsia="Droid Serif" w:hAnsi="Droid Serif"/>
          <w:b w:val="1"/>
          <w:rtl w:val="0"/>
        </w:rPr>
        <w:t xml:space="preserve"> YES</w:t>
      </w:r>
      <w:r w:rsidDel="00000000" w:rsidR="00000000" w:rsidRPr="00000000">
        <w:rPr>
          <w:rFonts w:ascii="Droid Serif" w:cs="Droid Serif" w:eastAsia="Droid Serif" w:hAnsi="Droid Serif"/>
          <w:sz w:val="60"/>
          <w:szCs w:val="60"/>
          <w:rtl w:val="0"/>
        </w:rPr>
        <w:t xml:space="preserve"> </w:t>
      </w:r>
      <w:r w:rsidDel="00000000" w:rsidR="00000000" w:rsidRPr="00000000">
        <w:rPr>
          <w:rFonts w:ascii="Droid Serif" w:cs="Droid Serif" w:eastAsia="Droid Serif" w:hAnsi="Droid Serif"/>
          <w:color w:val="6aa84f"/>
          <w:rtl w:val="0"/>
        </w:rPr>
        <w:t xml:space="preserve">   </w:t>
        <w:br w:type="textWrapping"/>
        <w:t xml:space="preserve">IF YES, INSTRUCTIONS FOR REGISTRATION:  </w:t>
      </w:r>
      <w:r w:rsidDel="00000000" w:rsidR="00000000" w:rsidRPr="00000000">
        <w:rPr>
          <w:rFonts w:ascii="Droid Serif" w:cs="Droid Serif" w:eastAsia="Droid Serif" w:hAnsi="Droid Serif"/>
          <w:color w:val="6aa84f"/>
          <w:sz w:val="24"/>
          <w:szCs w:val="24"/>
          <w:rtl w:val="0"/>
        </w:rPr>
        <w:t xml:space="preserve"> </w:t>
      </w:r>
      <w:r w:rsidDel="00000000" w:rsidR="00000000" w:rsidRPr="00000000">
        <w:rPr>
          <w:rFonts w:ascii="Droid Serif" w:cs="Droid Serif" w:eastAsia="Droid Serif" w:hAnsi="Droid Serif"/>
          <w:sz w:val="24"/>
          <w:szCs w:val="24"/>
          <w:rtl w:val="0"/>
        </w:rPr>
        <w:t xml:space="preserve">visit our website and click on Swim Programs, then Swim n Gym, then Register</w:t>
      </w:r>
      <w:r w:rsidDel="00000000" w:rsidR="00000000" w:rsidRPr="00000000">
        <w:rPr>
          <w:rtl w:val="0"/>
        </w:rPr>
      </w:r>
    </w:p>
    <w:p w:rsidR="00000000" w:rsidDel="00000000" w:rsidP="00000000" w:rsidRDefault="00000000" w:rsidRPr="00000000" w14:paraId="0000000B">
      <w:pPr>
        <w:pStyle w:val="Heading1"/>
        <w:keepNext w:val="0"/>
        <w:keepLines w:val="0"/>
        <w:widowControl w:val="0"/>
        <w:spacing w:after="0" w:before="480" w:line="312" w:lineRule="auto"/>
        <w:rPr>
          <w:rFonts w:ascii="Cambria" w:cs="Cambria" w:eastAsia="Cambria" w:hAnsi="Cambria"/>
          <w:sz w:val="24"/>
          <w:szCs w:val="24"/>
        </w:rPr>
      </w:pPr>
      <w:bookmarkStart w:colFirst="0" w:colLast="0" w:name="_2mcvygr6kyjq" w:id="9"/>
      <w:bookmarkEnd w:id="9"/>
      <w:r w:rsidDel="00000000" w:rsidR="00000000" w:rsidRPr="00000000">
        <w:rPr>
          <w:rFonts w:ascii="Oswald" w:cs="Oswald" w:eastAsia="Oswald" w:hAnsi="Oswald"/>
          <w:color w:val="6aa84f"/>
          <w:sz w:val="28"/>
          <w:szCs w:val="28"/>
          <w:rtl w:val="0"/>
        </w:rPr>
        <w:t xml:space="preserve">MAIN INSTRUCTOR QUALIFICATIONS:  </w:t>
      </w:r>
      <w:r w:rsidDel="00000000" w:rsidR="00000000" w:rsidRPr="00000000">
        <w:rPr>
          <w:rFonts w:ascii="Oswald" w:cs="Oswald" w:eastAsia="Oswald" w:hAnsi="Oswald"/>
          <w:sz w:val="28"/>
          <w:szCs w:val="28"/>
          <w:rtl w:val="0"/>
        </w:rPr>
        <w:t xml:space="preserve">Water Safety Instructor American Red Cross Certification</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Cambria" w:cs="Cambria" w:eastAsia="Cambria" w:hAnsi="Cambria"/>
          <w:color w:val="383838"/>
          <w:sz w:val="24"/>
          <w:szCs w:val="24"/>
        </w:rPr>
      </w:pPr>
      <w:r w:rsidDel="00000000" w:rsidR="00000000" w:rsidRPr="00000000">
        <w:rPr>
          <w:rFonts w:ascii="Oswald" w:cs="Oswald" w:eastAsia="Oswald" w:hAnsi="Oswald"/>
          <w:color w:val="6aa84f"/>
          <w:sz w:val="28"/>
          <w:szCs w:val="28"/>
          <w:rtl w:val="0"/>
        </w:rPr>
        <w:t xml:space="preserve">COURSE DESCRIPTION (complete overview shown on website): </w:t>
      </w:r>
      <w:r w:rsidDel="00000000" w:rsidR="00000000" w:rsidRPr="00000000">
        <w:rPr>
          <w:rFonts w:ascii="Cambria" w:cs="Cambria" w:eastAsia="Cambria" w:hAnsi="Cambria"/>
          <w:color w:val="383838"/>
          <w:sz w:val="24"/>
          <w:szCs w:val="24"/>
          <w:rtl w:val="0"/>
        </w:rPr>
        <w:t xml:space="preserve"> </w:t>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mbria" w:cs="Cambria" w:eastAsia="Cambria" w:hAnsi="Cambria"/>
          <w:color w:val="383838"/>
        </w:rPr>
      </w:pPr>
      <w:r w:rsidDel="00000000" w:rsidR="00000000" w:rsidRPr="00000000">
        <w:rPr>
          <w:rFonts w:ascii="Cambria" w:cs="Cambria" w:eastAsia="Cambria" w:hAnsi="Cambria"/>
          <w:color w:val="383838"/>
          <w:rtl w:val="0"/>
        </w:rPr>
        <w:t xml:space="preserve">Group Gymnastics classes will introduce basic tumbling and flexibility. More information is on their website.</w:t>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mbria" w:cs="Cambria" w:eastAsia="Cambria" w:hAnsi="Cambria"/>
          <w:color w:val="383838"/>
          <w:sz w:val="24"/>
          <w:szCs w:val="24"/>
        </w:rPr>
      </w:pPr>
      <w:r w:rsidDel="00000000" w:rsidR="00000000" w:rsidRPr="00000000">
        <w:rPr>
          <w:rFonts w:ascii="Cambria" w:cs="Cambria" w:eastAsia="Cambria" w:hAnsi="Cambria"/>
          <w:color w:val="383838"/>
          <w:rtl w:val="0"/>
        </w:rPr>
        <w:t xml:space="preserve"> </w:t>
      </w:r>
      <w:r w:rsidDel="00000000" w:rsidR="00000000" w:rsidRPr="00000000">
        <w:rPr>
          <w:rFonts w:ascii="Cambria" w:cs="Cambria" w:eastAsia="Cambria" w:hAnsi="Cambria"/>
          <w:color w:val="383838"/>
          <w:sz w:val="24"/>
          <w:szCs w:val="24"/>
          <w:rtl w:val="0"/>
        </w:rPr>
        <w:t xml:space="preserve">Level 1: Introduction to water skills. Orient participants to the aquatic environment and help them gain basic aquatic skills. </w:t>
      </w:r>
      <w:r w:rsidDel="00000000" w:rsidR="00000000" w:rsidRPr="00000000">
        <w:rPr>
          <w:rFonts w:ascii="Cambria" w:cs="Cambria" w:eastAsia="Cambria" w:hAnsi="Cambria"/>
          <w:color w:val="383838"/>
          <w:sz w:val="14"/>
          <w:szCs w:val="14"/>
          <w:rtl w:val="0"/>
        </w:rPr>
        <w:t xml:space="preserve"> </w:t>
      </w:r>
      <w:r w:rsidDel="00000000" w:rsidR="00000000" w:rsidRPr="00000000">
        <w:rPr>
          <w:rFonts w:ascii="Cambria" w:cs="Cambria" w:eastAsia="Cambria" w:hAnsi="Cambria"/>
          <w:color w:val="383838"/>
          <w:rtl w:val="0"/>
        </w:rPr>
        <w:t xml:space="preserve">Help participants begin to develop positive attitudes and safe practices around water</w:t>
      </w:r>
      <w:r w:rsidDel="00000000" w:rsidR="00000000" w:rsidRPr="00000000">
        <w:rPr>
          <w:rtl w:val="0"/>
        </w:rPr>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Cambria" w:cs="Cambria" w:eastAsia="Cambria" w:hAnsi="Cambria"/>
          <w:color w:val="383838"/>
          <w:sz w:val="24"/>
          <w:szCs w:val="24"/>
        </w:rPr>
      </w:pPr>
      <w:r w:rsidDel="00000000" w:rsidR="00000000" w:rsidRPr="00000000">
        <w:rPr>
          <w:rFonts w:ascii="Cambria" w:cs="Cambria" w:eastAsia="Cambria" w:hAnsi="Cambria"/>
          <w:color w:val="383838"/>
          <w:sz w:val="24"/>
          <w:szCs w:val="24"/>
          <w:rtl w:val="0"/>
        </w:rPr>
        <w:t xml:space="preserve">Level 2: Fundamental Aquatic Skills. Build on the basic aquatic skills and water safety skills and concepts learned in Level 1.</w:t>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Cambria" w:cs="Cambria" w:eastAsia="Cambria" w:hAnsi="Cambria"/>
          <w:color w:val="383838"/>
          <w:sz w:val="24"/>
          <w:szCs w:val="24"/>
        </w:rPr>
      </w:pPr>
      <w:r w:rsidDel="00000000" w:rsidR="00000000" w:rsidRPr="00000000">
        <w:rPr>
          <w:rFonts w:ascii="Cambria" w:cs="Cambria" w:eastAsia="Cambria" w:hAnsi="Cambria"/>
          <w:color w:val="383838"/>
          <w:sz w:val="24"/>
          <w:szCs w:val="24"/>
          <w:rtl w:val="0"/>
        </w:rPr>
        <w:t xml:space="preserve">Level 3: Stroke Development. Build on the skills learned in Level 1 &amp; 2 to help participants achieve basic water competency in a pool environment</w:t>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mbria" w:cs="Cambria" w:eastAsia="Cambria" w:hAnsi="Cambria"/>
          <w:color w:val="383838"/>
        </w:rPr>
      </w:pPr>
      <w:r w:rsidDel="00000000" w:rsidR="00000000" w:rsidRPr="00000000">
        <w:rPr>
          <w:rFonts w:ascii="Cambria" w:cs="Cambria" w:eastAsia="Cambria" w:hAnsi="Cambria"/>
          <w:color w:val="383838"/>
          <w:rtl w:val="0"/>
        </w:rPr>
        <w:t xml:space="preserve">Level 4: Stroke Improvement. Improve participants’ proficiency in performing the swimming strokes that were introduced in Level 3</w:t>
      </w:r>
    </w:p>
    <w:p w:rsidR="00000000" w:rsidDel="00000000" w:rsidP="00000000" w:rsidRDefault="00000000" w:rsidRPr="00000000" w14:paraId="0000001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Oswald" w:cs="Oswald" w:eastAsia="Oswald" w:hAnsi="Oswald"/>
          <w:color w:val="6aa84f"/>
          <w:sz w:val="28"/>
          <w:szCs w:val="28"/>
        </w:rPr>
      </w:pPr>
      <w:r w:rsidDel="00000000" w:rsidR="00000000" w:rsidRPr="00000000">
        <w:rPr>
          <w:rFonts w:ascii="Oswald" w:cs="Oswald" w:eastAsia="Oswald" w:hAnsi="Oswald"/>
          <w:color w:val="6aa84f"/>
          <w:sz w:val="28"/>
          <w:szCs w:val="28"/>
          <w:rtl w:val="0"/>
        </w:rPr>
        <w:t xml:space="preserve">SYLLABUS/OUTLINE: </w:t>
      </w:r>
      <w:r w:rsidDel="00000000" w:rsidR="00000000" w:rsidRPr="00000000">
        <w:rPr>
          <w:rFonts w:ascii="Oswald" w:cs="Oswald" w:eastAsia="Oswald" w:hAnsi="Oswald"/>
          <w:sz w:val="24"/>
          <w:szCs w:val="24"/>
          <w:rtl w:val="0"/>
        </w:rPr>
        <w:t xml:space="preserve">Each week varies as the teacher develops their own block plans for the courses each semester. This is why it is important to attend all of your specifically arranged classes. If you miss days or make-up classes on different days with different teachers you will likely not cover all of the required course content in order to pass successfully. However, it is important to note that sometimes children who attend all of their classes with the same instructor still might not pass, either because they need more time to develop specific techniques or improve on endurance or stamina in order to be ready for the next level. Students should not become discouraged if it takes more than one or two times to accomplish a level, especially if they are young. We encourage students in that scenario to work towards earning badges that are available to view on the last page of the Learn to Swim Progress Booklets or viewable on the Red Cross Swim Ap .</w:t>
      </w:r>
      <w:r w:rsidDel="00000000" w:rsidR="00000000" w:rsidRPr="00000000">
        <w:rPr>
          <w:rtl w:val="0"/>
        </w:rPr>
      </w:r>
    </w:p>
    <w:p w:rsidR="00000000" w:rsidDel="00000000" w:rsidP="00000000" w:rsidRDefault="00000000" w:rsidRPr="00000000" w14:paraId="00000015">
      <w:pPr>
        <w:pStyle w:val="Heading1"/>
        <w:keepNext w:val="0"/>
        <w:keepLines w:val="0"/>
        <w:widowControl w:val="0"/>
        <w:spacing w:after="0" w:before="480" w:line="312" w:lineRule="auto"/>
        <w:rPr>
          <w:rFonts w:ascii="Oswald" w:cs="Oswald" w:eastAsia="Oswald" w:hAnsi="Oswald"/>
          <w:color w:val="6aa84f"/>
          <w:sz w:val="28"/>
          <w:szCs w:val="28"/>
        </w:rPr>
      </w:pPr>
      <w:bookmarkStart w:colFirst="0" w:colLast="0" w:name="_tjhppmnougui" w:id="10"/>
      <w:bookmarkEnd w:id="10"/>
      <w:r w:rsidDel="00000000" w:rsidR="00000000" w:rsidRPr="00000000">
        <w:rPr>
          <w:rFonts w:ascii="Oswald" w:cs="Oswald" w:eastAsia="Oswald" w:hAnsi="Oswald"/>
          <w:color w:val="6aa84f"/>
          <w:sz w:val="28"/>
          <w:szCs w:val="28"/>
          <w:rtl w:val="0"/>
        </w:rPr>
        <w:t xml:space="preserve">COURSE OBJECTIVES AND APPROXIMATE TARGET DATES: </w:t>
      </w:r>
    </w:p>
    <w:p w:rsidR="00000000" w:rsidDel="00000000" w:rsidP="00000000" w:rsidRDefault="00000000" w:rsidRPr="00000000" w14:paraId="00000016">
      <w:pPr>
        <w:widowControl w:val="0"/>
        <w:spacing w:before="200" w:line="312" w:lineRule="auto"/>
        <w:rPr>
          <w:rFonts w:ascii="Droid Serif" w:cs="Droid Serif" w:eastAsia="Droid Serif" w:hAnsi="Droid Serif"/>
          <w:i w:val="1"/>
          <w:color w:val="666666"/>
        </w:rPr>
      </w:pPr>
      <w:r w:rsidDel="00000000" w:rsidR="00000000" w:rsidRPr="00000000">
        <w:rPr>
          <w:rFonts w:ascii="Droid Serif" w:cs="Droid Serif" w:eastAsia="Droid Serif" w:hAnsi="Droid Serif"/>
          <w:color w:val="666666"/>
          <w:sz w:val="24"/>
          <w:szCs w:val="24"/>
          <w:rtl w:val="0"/>
        </w:rPr>
        <w:t xml:space="preserve">Each student will have different course objectives depending on the level they are working on</w:t>
      </w:r>
      <w:r w:rsidDel="00000000" w:rsidR="00000000" w:rsidRPr="00000000">
        <w:rPr>
          <w:rFonts w:ascii="Droid Serif" w:cs="Droid Serif" w:eastAsia="Droid Serif" w:hAnsi="Droid Serif"/>
          <w:i w:val="1"/>
          <w:color w:val="666666"/>
          <w:sz w:val="24"/>
          <w:szCs w:val="24"/>
          <w:rtl w:val="0"/>
        </w:rPr>
        <w:t xml:space="preserve">. </w:t>
      </w:r>
      <w:r w:rsidDel="00000000" w:rsidR="00000000" w:rsidRPr="00000000">
        <w:rPr>
          <w:rFonts w:ascii="Cambria" w:cs="Cambria" w:eastAsia="Cambria" w:hAnsi="Cambria"/>
          <w:sz w:val="24"/>
          <w:szCs w:val="24"/>
          <w:rtl w:val="0"/>
        </w:rPr>
        <w:t xml:space="preserve">Each student will receive a progress report that includes all of the content covered in the course as well as their exit assessments on  day 11 and 12 of their classes. </w:t>
      </w:r>
      <w:r w:rsidDel="00000000" w:rsidR="00000000" w:rsidRPr="00000000">
        <w:rPr>
          <w:rtl w:val="0"/>
        </w:rPr>
      </w:r>
    </w:p>
    <w:p w:rsidR="00000000" w:rsidDel="00000000" w:rsidP="00000000" w:rsidRDefault="00000000" w:rsidRPr="00000000" w14:paraId="00000017">
      <w:pPr>
        <w:widowControl w:val="0"/>
        <w:spacing w:before="200" w:line="312" w:lineRule="auto"/>
        <w:rPr>
          <w:rFonts w:ascii="Oswald" w:cs="Oswald" w:eastAsia="Oswald" w:hAnsi="Oswald"/>
          <w:color w:val="2a2a2a"/>
          <w:sz w:val="24"/>
          <w:szCs w:val="24"/>
        </w:rPr>
      </w:pPr>
      <w:r w:rsidDel="00000000" w:rsidR="00000000" w:rsidRPr="00000000">
        <w:rPr>
          <w:rFonts w:ascii="Oswald" w:cs="Oswald" w:eastAsia="Oswald" w:hAnsi="Oswald"/>
          <w:color w:val="6aa84f"/>
          <w:sz w:val="28"/>
          <w:szCs w:val="28"/>
          <w:rtl w:val="0"/>
        </w:rPr>
        <w:t xml:space="preserve">STUDENT ASSESSMENT - what will be used to evaluate student progress and/or end of semester pass/fail status?</w:t>
        <w:br w:type="textWrapping"/>
      </w:r>
      <w:r w:rsidDel="00000000" w:rsidR="00000000" w:rsidRPr="00000000">
        <w:rPr>
          <w:rFonts w:ascii="Oswald" w:cs="Oswald" w:eastAsia="Oswald" w:hAnsi="Oswald"/>
          <w:color w:val="2a2a2a"/>
          <w:sz w:val="24"/>
          <w:szCs w:val="24"/>
          <w:rtl w:val="0"/>
        </w:rPr>
        <w:t xml:space="preserve">All classes abide by the following:</w:t>
      </w:r>
    </w:p>
    <w:p w:rsidR="00000000" w:rsidDel="00000000" w:rsidP="00000000" w:rsidRDefault="00000000" w:rsidRPr="00000000" w14:paraId="00000018">
      <w:pPr>
        <w:widowControl w:val="0"/>
        <w:numPr>
          <w:ilvl w:val="0"/>
          <w:numId w:val="1"/>
        </w:numPr>
        <w:spacing w:after="0" w:afterAutospacing="0" w:before="20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agrees to attend at least 80% of class sessions/lessons offered.  Attendance is kept online and tracked by Partnership staff.  Failure to meet 80% or be on track to meet 80% may result in program discontinuation.  </w:t>
      </w:r>
    </w:p>
    <w:p w:rsidR="00000000" w:rsidDel="00000000" w:rsidP="00000000" w:rsidRDefault="00000000" w:rsidRPr="00000000" w14:paraId="00000019">
      <w:pPr>
        <w:widowControl w:val="0"/>
        <w:numPr>
          <w:ilvl w:val="0"/>
          <w:numId w:val="1"/>
        </w:numPr>
        <w:spacing w:before="0" w:beforeAutospacing="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000000" w:rsidDel="00000000" w:rsidP="00000000" w:rsidRDefault="00000000" w:rsidRPr="00000000" w14:paraId="0000001A">
      <w:pPr>
        <w:widowControl w:val="0"/>
        <w:spacing w:before="200" w:line="312" w:lineRule="auto"/>
        <w:rPr>
          <w:rFonts w:ascii="Cambria" w:cs="Cambria" w:eastAsia="Cambria" w:hAnsi="Cambria"/>
          <w:b w:val="1"/>
          <w:color w:val="6aa84f"/>
          <w:sz w:val="24"/>
          <w:szCs w:val="24"/>
        </w:rPr>
      </w:pPr>
      <w:r w:rsidDel="00000000" w:rsidR="00000000" w:rsidRPr="00000000">
        <w:rPr>
          <w:rFonts w:ascii="Cambria" w:cs="Cambria" w:eastAsia="Cambria" w:hAnsi="Cambria"/>
          <w:b w:val="1"/>
          <w:color w:val="6aa84f"/>
          <w:sz w:val="24"/>
          <w:szCs w:val="24"/>
          <w:rtl w:val="0"/>
        </w:rPr>
        <w:t xml:space="preserve">Class-specific assessment: </w:t>
      </w:r>
    </w:p>
    <w:p w:rsidR="00000000" w:rsidDel="00000000" w:rsidP="00000000" w:rsidRDefault="00000000" w:rsidRPr="00000000" w14:paraId="0000001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Exit Assessments: </w:t>
      </w:r>
    </w:p>
    <w:p w:rsidR="00000000" w:rsidDel="00000000" w:rsidP="00000000" w:rsidRDefault="00000000" w:rsidRPr="00000000" w14:paraId="0000001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1</w:t>
      </w:r>
    </w:p>
    <w:p w:rsidR="00000000" w:rsidDel="00000000" w:rsidP="00000000" w:rsidRDefault="00000000" w:rsidRPr="00000000" w14:paraId="0000001D">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Enter independently, using either the steps or side, travel at least 5 yards, bob 5 x, then safely exit the water.</w:t>
      </w:r>
    </w:p>
    <w:p w:rsidR="00000000" w:rsidDel="00000000" w:rsidP="00000000" w:rsidRDefault="00000000" w:rsidRPr="00000000" w14:paraId="0000001E">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Glide on front at least 2 body lengths, roll to a back float for 5 sec. and recover to a vertical position. (This part of the assessment can be performed with assistance)</w:t>
      </w:r>
    </w:p>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2: </w:t>
      </w:r>
    </w:p>
    <w:p w:rsidR="00000000" w:rsidDel="00000000" w:rsidP="00000000" w:rsidRDefault="00000000" w:rsidRPr="00000000" w14:paraId="00000021">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from side into chest-deep water, push off the bottom, move into a treading or floating position for at least 15 sec., swim on front and/or back for 5 body lengths, then exit the water</w:t>
      </w:r>
    </w:p>
    <w:p w:rsidR="00000000" w:rsidDel="00000000" w:rsidP="00000000" w:rsidRDefault="00000000" w:rsidRPr="00000000" w14:paraId="00000022">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Move into a back float for 15 sec., roll to front, then recover to a vertical position.</w:t>
      </w:r>
    </w:p>
    <w:p w:rsidR="00000000" w:rsidDel="00000000" w:rsidP="00000000" w:rsidRDefault="00000000" w:rsidRPr="00000000" w14:paraId="00000023">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Push off and swim using combined arm and leg actions on front for 5 body lengths, roll to back, float for 15 sec. , roll to the front, then continue swimming for 5 body lengths.</w:t>
      </w:r>
    </w:p>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3: </w:t>
      </w:r>
    </w:p>
    <w:p w:rsidR="00000000" w:rsidDel="00000000" w:rsidP="00000000" w:rsidRDefault="00000000" w:rsidRPr="00000000" w14:paraId="00000026">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Jump into deep water from the side, recover to the surface, maintain position by treading or floating for 1 min, rotate one full turn then turn as necessary to orient to the exit point. Level off, swim front crawl and/or elementary backstroke for 25 yards, then exit the water.</w:t>
      </w:r>
    </w:p>
    <w:p w:rsidR="00000000" w:rsidDel="00000000" w:rsidP="00000000" w:rsidRDefault="00000000" w:rsidRPr="00000000" w14:paraId="00000027">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Push off in a streamlined position then swim front crawl for 15 yards, change position and direction as necessary, swim elementary backstroke for 15 yards, then exit the water.</w:t>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4: </w:t>
      </w:r>
    </w:p>
    <w:p w:rsidR="00000000" w:rsidDel="00000000" w:rsidP="00000000" w:rsidRDefault="00000000" w:rsidRPr="00000000" w14:paraId="0000002A">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Perform a feetfirst entry into deep water, swim front crawl for 25 yards, change direction and position as necessary and swim elementary backstroke for 25 yards</w:t>
      </w:r>
    </w:p>
    <w:p w:rsidR="00000000" w:rsidDel="00000000" w:rsidP="00000000" w:rsidRDefault="00000000" w:rsidRPr="00000000" w14:paraId="0000002B">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Swim breaststroke for 15 yards, change direction and position as necessary and swim back crawl for 15 yards.</w:t>
      </w:r>
    </w:p>
    <w:p w:rsidR="00000000" w:rsidDel="00000000" w:rsidP="00000000" w:rsidRDefault="00000000" w:rsidRPr="00000000" w14:paraId="0000002C">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Submerge and swim a distance of 3to 5 body lengths underwater without hyperventilating, return to the surface, then exit the water.</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Briefly describe the course, including topics to be covered and subject areas that the course will cover –this is what will be posted on our website:</w:t>
      </w:r>
    </w:p>
    <w:p w:rsidR="00000000" w:rsidDel="00000000" w:rsidP="00000000" w:rsidRDefault="00000000" w:rsidRPr="00000000" w14:paraId="00000030">
      <w:pPr>
        <w:spacing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31">
      <w:pPr>
        <w:spacing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Each student will receive a Level assessment booklet at the end of each session that indicates skills passed or what still needs improvement before passing is possible. Teachers use the following Grading: </w:t>
      </w:r>
    </w:p>
    <w:p w:rsidR="00000000" w:rsidDel="00000000" w:rsidP="00000000" w:rsidRDefault="00000000" w:rsidRPr="00000000" w14:paraId="00000032">
      <w:pPr>
        <w:spacing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33">
      <w:pPr>
        <w:spacing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 “ sign indicates a lot of work is needed</w:t>
      </w:r>
    </w:p>
    <w:p w:rsidR="00000000" w:rsidDel="00000000" w:rsidP="00000000" w:rsidRDefault="00000000" w:rsidRPr="00000000" w14:paraId="00000034">
      <w:pPr>
        <w:spacing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 “ sign indicates only a little work is needed</w:t>
      </w:r>
    </w:p>
    <w:p w:rsidR="00000000" w:rsidDel="00000000" w:rsidP="00000000" w:rsidRDefault="00000000" w:rsidRPr="00000000" w14:paraId="00000035">
      <w:pPr>
        <w:spacing w:line="240" w:lineRule="auto"/>
        <w:rPr>
          <w:rFonts w:ascii="Cambria" w:cs="Cambria" w:eastAsia="Cambria" w:hAnsi="Cambria"/>
          <w:b w:val="1"/>
          <w:color w:val="6aa84f"/>
          <w:sz w:val="24"/>
          <w:szCs w:val="24"/>
        </w:rPr>
      </w:pPr>
      <w:r w:rsidDel="00000000" w:rsidR="00000000" w:rsidRPr="00000000">
        <w:rPr>
          <w:rFonts w:ascii="Verdana" w:cs="Verdana" w:eastAsia="Verdana" w:hAnsi="Verdana"/>
          <w:b w:val="1"/>
          <w:sz w:val="18"/>
          <w:szCs w:val="18"/>
          <w:rtl w:val="0"/>
        </w:rPr>
        <w:t xml:space="preserve">A checkmark indicates the skill was completed successfully</w:t>
      </w:r>
      <w:r w:rsidDel="00000000" w:rsidR="00000000" w:rsidRPr="00000000">
        <w:rPr>
          <w:rtl w:val="0"/>
        </w:rPr>
      </w:r>
    </w:p>
    <w:p w:rsidR="00000000" w:rsidDel="00000000" w:rsidP="00000000" w:rsidRDefault="00000000" w:rsidRPr="00000000" w14:paraId="00000036">
      <w:pPr>
        <w:pStyle w:val="Heading1"/>
        <w:keepNext w:val="0"/>
        <w:keepLines w:val="0"/>
        <w:widowControl w:val="0"/>
        <w:spacing w:after="0" w:before="480" w:line="312" w:lineRule="auto"/>
        <w:rPr>
          <w:b w:val="1"/>
          <w:color w:val="1d2228"/>
          <w:highlight w:val="white"/>
        </w:rPr>
      </w:pPr>
      <w:bookmarkStart w:colFirst="0" w:colLast="0" w:name="_rec7prr95puz" w:id="11"/>
      <w:bookmarkEnd w:id="11"/>
      <w:r w:rsidDel="00000000" w:rsidR="00000000" w:rsidRPr="00000000">
        <w:rPr>
          <w:rFonts w:ascii="Oswald" w:cs="Oswald" w:eastAsia="Oswald" w:hAnsi="Oswald"/>
          <w:color w:val="6aa84f"/>
          <w:sz w:val="28"/>
          <w:szCs w:val="28"/>
          <w:rtl w:val="0"/>
        </w:rPr>
        <w:t xml:space="preserve">ADDITIONAL RESOURCES: (online, books, video, etc.): </w:t>
      </w:r>
      <w:r w:rsidDel="00000000" w:rsidR="00000000" w:rsidRPr="00000000">
        <w:rPr>
          <w:rFonts w:ascii="Oswald" w:cs="Oswald" w:eastAsia="Oswald" w:hAnsi="Oswald"/>
          <w:sz w:val="28"/>
          <w:szCs w:val="28"/>
          <w:rtl w:val="0"/>
        </w:rPr>
        <w:t xml:space="preserve">Additional content has been shared with the Partnership including online videos and phone ap. learning and safety quizzes</w:t>
      </w:r>
      <w:r w:rsidDel="00000000" w:rsidR="00000000" w:rsidRPr="00000000">
        <w:rPr>
          <w:rtl w:val="0"/>
        </w:rPr>
      </w:r>
    </w:p>
    <w:p w:rsidR="00000000" w:rsidDel="00000000" w:rsidP="00000000" w:rsidRDefault="00000000" w:rsidRPr="00000000" w14:paraId="00000037">
      <w:pPr>
        <w:pStyle w:val="Heading1"/>
        <w:keepNext w:val="0"/>
        <w:keepLines w:val="0"/>
        <w:widowControl w:val="0"/>
        <w:spacing w:after="0" w:before="480" w:line="312" w:lineRule="auto"/>
        <w:rPr>
          <w:rFonts w:ascii="Oswald" w:cs="Oswald" w:eastAsia="Oswald" w:hAnsi="Oswald"/>
          <w:color w:val="b45f06"/>
          <w:sz w:val="28"/>
          <w:szCs w:val="28"/>
        </w:rPr>
      </w:pPr>
      <w:bookmarkStart w:colFirst="0" w:colLast="0" w:name="_xnv9umts7st" w:id="12"/>
      <w:bookmarkEnd w:id="12"/>
      <w:r w:rsidDel="00000000" w:rsidR="00000000" w:rsidRPr="00000000">
        <w:rPr>
          <w:rFonts w:ascii="Oswald" w:cs="Oswald" w:eastAsia="Oswald" w:hAnsi="Oswald"/>
          <w:color w:val="6aa84f"/>
          <w:sz w:val="28"/>
          <w:szCs w:val="28"/>
          <w:rtl w:val="0"/>
        </w:rPr>
        <w:t xml:space="preserve">C</w:t>
      </w:r>
      <w:r w:rsidDel="00000000" w:rsidR="00000000" w:rsidRPr="00000000">
        <w:rPr>
          <w:rFonts w:ascii="Oswald" w:cs="Oswald" w:eastAsia="Oswald" w:hAnsi="Oswald"/>
          <w:color w:val="6aa84f"/>
          <w:sz w:val="28"/>
          <w:szCs w:val="28"/>
          <w:rtl w:val="0"/>
        </w:rPr>
        <w:t xml:space="preserve">LASS POLICIES: ATTENDANCE, BEHAVIOR, WEATHER, ETC.</w:t>
      </w:r>
      <w:r w:rsidDel="00000000" w:rsidR="00000000" w:rsidRPr="00000000">
        <w:rPr>
          <w:rtl w:val="0"/>
        </w:rPr>
      </w:r>
    </w:p>
    <w:p w:rsidR="00000000" w:rsidDel="00000000" w:rsidP="00000000" w:rsidRDefault="00000000" w:rsidRPr="00000000" w14:paraId="00000038">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Attendance:  </w:t>
      </w:r>
      <w:r w:rsidDel="00000000" w:rsidR="00000000" w:rsidRPr="00000000">
        <w:rPr>
          <w:rFonts w:ascii="Cambria" w:cs="Cambria" w:eastAsia="Cambria" w:hAnsi="Cambria"/>
          <w:sz w:val="24"/>
          <w:szCs w:val="24"/>
          <w:rtl w:val="0"/>
        </w:rPr>
        <w:t xml:space="preserve">Call and email if you know you will be absent and try to schedule a make-up class with the Coordinator. However, space can be very limited so please try to attend all of your scheduled classes as a makeup is not guaranteed to be an option.</w:t>
      </w:r>
    </w:p>
    <w:p w:rsidR="00000000" w:rsidDel="00000000" w:rsidP="00000000" w:rsidRDefault="00000000" w:rsidRPr="00000000" w14:paraId="00000039">
      <w:pPr>
        <w:widowControl w:val="0"/>
        <w:spacing w:before="200" w:line="312" w:lineRule="auto"/>
        <w:rPr>
          <w:rFonts w:ascii="Cambria" w:cs="Cambria" w:eastAsia="Cambria" w:hAnsi="Cambria"/>
          <w:color w:val="605e5e"/>
          <w:sz w:val="24"/>
          <w:szCs w:val="24"/>
        </w:rPr>
      </w:pPr>
      <w:r w:rsidDel="00000000" w:rsidR="00000000" w:rsidRPr="00000000">
        <w:rPr>
          <w:rFonts w:ascii="Cambria" w:cs="Cambria" w:eastAsia="Cambria" w:hAnsi="Cambria"/>
          <w:b w:val="1"/>
          <w:sz w:val="24"/>
          <w:szCs w:val="24"/>
          <w:rtl w:val="0"/>
        </w:rPr>
        <w:t xml:space="preserve">Behavior:</w:t>
      </w:r>
      <w:r w:rsidDel="00000000" w:rsidR="00000000" w:rsidRPr="00000000">
        <w:rPr>
          <w:rFonts w:ascii="Cambria" w:cs="Cambria" w:eastAsia="Cambria" w:hAnsi="Cambria"/>
          <w:sz w:val="24"/>
          <w:szCs w:val="24"/>
          <w:rtl w:val="0"/>
        </w:rPr>
        <w:t xml:space="preserve"> Be respectful to the teacher and other students. Be willing to try new things but ask for help if needed.  Come to class ready to learn in your swimsuit and a pair of goggles.</w:t>
      </w:r>
      <w:r w:rsidDel="00000000" w:rsidR="00000000" w:rsidRPr="00000000">
        <w:rPr>
          <w:rtl w:val="0"/>
        </w:rPr>
      </w:r>
    </w:p>
    <w:p w:rsidR="00000000" w:rsidDel="00000000" w:rsidP="00000000" w:rsidRDefault="00000000" w:rsidRPr="00000000" w14:paraId="0000003A">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Weather: </w:t>
      </w:r>
      <w:r w:rsidDel="00000000" w:rsidR="00000000" w:rsidRPr="00000000">
        <w:rPr>
          <w:rFonts w:ascii="Cambria" w:cs="Cambria" w:eastAsia="Cambria" w:hAnsi="Cambria"/>
          <w:sz w:val="24"/>
          <w:szCs w:val="24"/>
          <w:rtl w:val="0"/>
        </w:rPr>
        <w:t xml:space="preserve">Look for an email or a text on the day of inclement weather to know if your class will still plan to meet or if alternate class times will be arranged.</w:t>
      </w:r>
    </w:p>
    <w:p w:rsidR="00000000" w:rsidDel="00000000" w:rsidP="00000000" w:rsidRDefault="00000000" w:rsidRPr="00000000" w14:paraId="0000003B">
      <w:pPr>
        <w:widowControl w:val="0"/>
        <w:spacing w:before="200" w:line="312" w:lineRule="auto"/>
        <w:rPr/>
      </w:pPr>
      <w:r w:rsidDel="00000000" w:rsidR="00000000" w:rsidRPr="00000000">
        <w:rPr>
          <w:rFonts w:ascii="Cambria" w:cs="Cambria" w:eastAsia="Cambria" w:hAnsi="Cambria"/>
          <w:b w:val="1"/>
          <w:sz w:val="24"/>
          <w:szCs w:val="24"/>
          <w:rtl w:val="0"/>
        </w:rPr>
        <w:t xml:space="preserve">Other: </w:t>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Verdana"/>
  <w:font w:name="Oswald">
    <w:embedRegular w:fontKey="{00000000-0000-0000-0000-000000000000}" r:id="rId1" w:subsetted="0"/>
    <w:embedBold w:fontKey="{00000000-0000-0000-0000-000000000000}" r:id="rId2" w:subsetted="0"/>
  </w:font>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