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0EE" w:rsidRPr="005A67AD" w:rsidRDefault="005A67AD" w:rsidP="005A67AD">
      <w:pPr>
        <w:pStyle w:val="Heading2"/>
        <w:rPr>
          <w:sz w:val="32"/>
        </w:rPr>
      </w:pPr>
      <w:bookmarkStart w:id="0" w:name="_Hlk497726103"/>
      <w:r>
        <w:rPr>
          <w:sz w:val="32"/>
        </w:rPr>
        <w:t>Youth S</w:t>
      </w:r>
      <w:r w:rsidR="0004070E" w:rsidRPr="005A67AD">
        <w:rPr>
          <w:sz w:val="32"/>
        </w:rPr>
        <w:t xml:space="preserve">trength </w:t>
      </w:r>
      <w:r w:rsidR="003922D3" w:rsidRPr="005A67AD">
        <w:rPr>
          <w:sz w:val="32"/>
        </w:rPr>
        <w:t xml:space="preserve">&amp; Fitness </w:t>
      </w:r>
      <w:r w:rsidR="00397CBF" w:rsidRPr="005A67AD">
        <w:rPr>
          <w:sz w:val="32"/>
        </w:rPr>
        <w:t>(</w:t>
      </w:r>
      <w:r w:rsidR="00473791">
        <w:rPr>
          <w:sz w:val="32"/>
        </w:rPr>
        <w:t>Girls</w:t>
      </w:r>
      <w:r w:rsidRPr="005A67AD">
        <w:rPr>
          <w:sz w:val="32"/>
        </w:rPr>
        <w:t xml:space="preserve"> Only</w:t>
      </w:r>
      <w:r w:rsidR="00397CBF" w:rsidRPr="005A67AD">
        <w:rPr>
          <w:sz w:val="32"/>
        </w:rPr>
        <w:t>)</w:t>
      </w:r>
    </w:p>
    <w:p w:rsidR="005A67AD" w:rsidRPr="005A67AD" w:rsidRDefault="005A67AD" w:rsidP="005A67AD">
      <w:pPr>
        <w:pStyle w:val="Heading2"/>
        <w:rPr>
          <w:sz w:val="32"/>
        </w:rPr>
      </w:pPr>
      <w:r>
        <w:rPr>
          <w:sz w:val="32"/>
        </w:rPr>
        <w:t xml:space="preserve"> </w:t>
      </w:r>
      <w:r w:rsidR="00E657F5">
        <w:rPr>
          <w:sz w:val="32"/>
        </w:rPr>
        <w:t xml:space="preserve">Teens on the Move </w:t>
      </w:r>
      <w:r>
        <w:rPr>
          <w:sz w:val="32"/>
        </w:rPr>
        <w:t xml:space="preserve">(Ages </w:t>
      </w:r>
      <w:r w:rsidR="00D87DD3">
        <w:rPr>
          <w:sz w:val="32"/>
        </w:rPr>
        <w:t>12</w:t>
      </w:r>
      <w:r>
        <w:rPr>
          <w:sz w:val="32"/>
        </w:rPr>
        <w:t>-15)</w:t>
      </w:r>
    </w:p>
    <w:p w:rsidR="00CC30EE" w:rsidRDefault="00B00970" w:rsidP="00B00970">
      <w:pPr>
        <w:pStyle w:val="Subtitle"/>
        <w:tabs>
          <w:tab w:val="left" w:pos="4095"/>
        </w:tabs>
      </w:pPr>
      <w:r>
        <w:t>2018</w:t>
      </w:r>
      <w:r>
        <w:tab/>
      </w:r>
    </w:p>
    <w:p w:rsidR="00CC30EE" w:rsidRDefault="00423C8B">
      <w:pPr>
        <w:pStyle w:val="Heading1"/>
      </w:pPr>
      <w:r>
        <w:t>Instructor Information</w:t>
      </w:r>
    </w:p>
    <w:tbl>
      <w:tblPr>
        <w:tblStyle w:val="SyllabusTable-NoBorders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3249"/>
        <w:gridCol w:w="3238"/>
        <w:gridCol w:w="3247"/>
      </w:tblGrid>
      <w:tr w:rsidR="00CC3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9" w:type="pct"/>
          </w:tcPr>
          <w:p w:rsidR="00CC30EE" w:rsidRDefault="00423C8B">
            <w:r>
              <w:t>Instructor</w:t>
            </w:r>
          </w:p>
        </w:tc>
        <w:tc>
          <w:tcPr>
            <w:tcW w:w="1663" w:type="pct"/>
          </w:tcPr>
          <w:p w:rsidR="00CC30EE" w:rsidRDefault="00423C8B">
            <w:r>
              <w:t>Email</w:t>
            </w:r>
          </w:p>
        </w:tc>
        <w:tc>
          <w:tcPr>
            <w:tcW w:w="1668" w:type="pct"/>
          </w:tcPr>
          <w:p w:rsidR="00CC30EE" w:rsidRDefault="00CE5536">
            <w:r>
              <w:t>Class</w:t>
            </w:r>
            <w:r w:rsidR="00423C8B">
              <w:t xml:space="preserve"> Location &amp; Hours</w:t>
            </w:r>
          </w:p>
        </w:tc>
      </w:tr>
      <w:tr w:rsidR="00CC30EE" w:rsidTr="0004070E">
        <w:trPr>
          <w:trHeight w:val="450"/>
        </w:trPr>
        <w:tc>
          <w:tcPr>
            <w:tcW w:w="1669" w:type="pct"/>
          </w:tcPr>
          <w:p w:rsidR="00CC30EE" w:rsidRDefault="00B00970" w:rsidP="0004070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 xml:space="preserve"> Lead </w:t>
            </w:r>
            <w:r w:rsidR="0004070E">
              <w:rPr>
                <w:rStyle w:val="Strong"/>
              </w:rPr>
              <w:t>Stephanie Clark</w:t>
            </w:r>
          </w:p>
          <w:p w:rsidR="00B00970" w:rsidRDefault="00B00970" w:rsidP="0004070E">
            <w:pPr>
              <w:pStyle w:val="NoSpacing"/>
            </w:pPr>
            <w:r>
              <w:rPr>
                <w:rStyle w:val="Strong"/>
              </w:rPr>
              <w:t>Co-Stephen Rockette</w:t>
            </w:r>
          </w:p>
        </w:tc>
        <w:tc>
          <w:tcPr>
            <w:tcW w:w="1663" w:type="pct"/>
          </w:tcPr>
          <w:p w:rsidR="00BD02EF" w:rsidRDefault="00BD02EF" w:rsidP="0004070E">
            <w:pPr>
              <w:pStyle w:val="NoSpacing"/>
            </w:pPr>
            <w:r>
              <w:t>sclark@ymcaswm.com</w:t>
            </w:r>
          </w:p>
          <w:p w:rsidR="00CC30EE" w:rsidRDefault="0004070E" w:rsidP="0004070E">
            <w:pPr>
              <w:pStyle w:val="NoSpacing"/>
            </w:pPr>
            <w:r>
              <w:t>srockette@ymcaswm.com</w:t>
            </w:r>
            <w:bookmarkStart w:id="1" w:name="_GoBack"/>
            <w:bookmarkEnd w:id="1"/>
          </w:p>
        </w:tc>
        <w:tc>
          <w:tcPr>
            <w:tcW w:w="1668" w:type="pct"/>
          </w:tcPr>
          <w:p w:rsidR="00BD02EF" w:rsidRDefault="00BD02EF" w:rsidP="00BD02EF">
            <w:pPr>
              <w:pStyle w:val="NoSpacing"/>
            </w:pPr>
            <w:r w:rsidRPr="00BD02EF">
              <w:t>Weightroom/outdoors/gym</w:t>
            </w:r>
          </w:p>
          <w:p w:rsidR="00D632B7" w:rsidRDefault="00D632B7" w:rsidP="00BD02EF">
            <w:pPr>
              <w:pStyle w:val="NoSpacing"/>
            </w:pPr>
            <w:r>
              <w:t>BHSJ</w:t>
            </w:r>
          </w:p>
          <w:p w:rsidR="00BD02EF" w:rsidRPr="00BD02EF" w:rsidRDefault="00BD02EF" w:rsidP="00BD02EF">
            <w:pPr>
              <w:pStyle w:val="NoSpacing"/>
            </w:pPr>
            <w:r>
              <w:t>Tues &amp;Thurs</w:t>
            </w:r>
          </w:p>
          <w:p w:rsidR="00CC30EE" w:rsidRPr="00D632B7" w:rsidRDefault="00BD02EF" w:rsidP="00BD02EF">
            <w:pPr>
              <w:pStyle w:val="NoSpacing"/>
              <w:rPr>
                <w:color w:val="auto"/>
              </w:rPr>
            </w:pPr>
            <w:r w:rsidRPr="00BD02EF">
              <w:t xml:space="preserve">Fall, Winter, and Spring: Hours </w:t>
            </w:r>
            <w:r w:rsidRPr="00D632B7">
              <w:rPr>
                <w:color w:val="auto"/>
              </w:rPr>
              <w:t>4pm-5pm</w:t>
            </w:r>
          </w:p>
          <w:p w:rsidR="00D632B7" w:rsidRDefault="00D632B7" w:rsidP="00BD02EF">
            <w:pPr>
              <w:pStyle w:val="NoSpacing"/>
            </w:pPr>
            <w:r>
              <w:rPr>
                <w:color w:val="FF0000"/>
              </w:rPr>
              <w:t>NB- Day and time TBD *check with Kristi before registering with partnership</w:t>
            </w:r>
          </w:p>
        </w:tc>
      </w:tr>
      <w:tr w:rsidR="00D632B7" w:rsidTr="0004070E">
        <w:trPr>
          <w:trHeight w:val="450"/>
        </w:trPr>
        <w:tc>
          <w:tcPr>
            <w:tcW w:w="1669" w:type="pct"/>
          </w:tcPr>
          <w:p w:rsidR="00D632B7" w:rsidRDefault="00D632B7" w:rsidP="0004070E">
            <w:pPr>
              <w:pStyle w:val="NoSpacing"/>
              <w:rPr>
                <w:rStyle w:val="Strong"/>
              </w:rPr>
            </w:pPr>
          </w:p>
        </w:tc>
        <w:tc>
          <w:tcPr>
            <w:tcW w:w="1663" w:type="pct"/>
          </w:tcPr>
          <w:p w:rsidR="00D632B7" w:rsidRDefault="00D632B7" w:rsidP="0004070E">
            <w:pPr>
              <w:pStyle w:val="NoSpacing"/>
            </w:pPr>
          </w:p>
        </w:tc>
        <w:tc>
          <w:tcPr>
            <w:tcW w:w="1668" w:type="pct"/>
          </w:tcPr>
          <w:p w:rsidR="00D632B7" w:rsidRPr="00BD02EF" w:rsidRDefault="00D632B7" w:rsidP="00BD02EF">
            <w:pPr>
              <w:pStyle w:val="NoSpacing"/>
            </w:pPr>
          </w:p>
        </w:tc>
      </w:tr>
    </w:tbl>
    <w:p w:rsidR="00CC30EE" w:rsidRDefault="00423C8B">
      <w:pPr>
        <w:pStyle w:val="Heading1"/>
      </w:pPr>
      <w:r>
        <w:t>General Information</w:t>
      </w:r>
    </w:p>
    <w:p w:rsidR="00CC30EE" w:rsidRDefault="00423C8B">
      <w:pPr>
        <w:pStyle w:val="Heading2"/>
      </w:pPr>
      <w:r>
        <w:t>Description</w:t>
      </w:r>
    </w:p>
    <w:p w:rsidR="00A82E66" w:rsidRPr="00A82E66" w:rsidRDefault="00A82E66" w:rsidP="00A82E66">
      <w:pPr>
        <w:rPr>
          <w:b/>
        </w:rPr>
      </w:pPr>
      <w:r w:rsidRPr="00A82E66">
        <w:rPr>
          <w:b/>
        </w:rPr>
        <w:t>Girls only strength &amp; fitness</w:t>
      </w:r>
      <w:r>
        <w:rPr>
          <w:b/>
        </w:rPr>
        <w:t xml:space="preserve">- </w:t>
      </w:r>
      <w:r>
        <w:t>is a combination of cardiovascular exercise and strength training. This class offers a sampling of agility, cardio and strength training activities</w:t>
      </w:r>
      <w:r w:rsidR="007716F6">
        <w:t xml:space="preserve"> and</w:t>
      </w:r>
      <w:r w:rsidR="006C45AD">
        <w:t xml:space="preserve"> will </w:t>
      </w:r>
      <w:r>
        <w:t>provide your child with a fun, safe, and effective workout</w:t>
      </w:r>
      <w:r w:rsidR="0060531D">
        <w:t>s.</w:t>
      </w:r>
      <w:r>
        <w:t xml:space="preserve">  This </w:t>
      </w:r>
      <w:r w:rsidR="0060531D">
        <w:t xml:space="preserve">class </w:t>
      </w:r>
      <w:r>
        <w:t xml:space="preserve">is a low/moderate level wellness program </w:t>
      </w:r>
      <w:r w:rsidR="0060531D">
        <w:t>it will</w:t>
      </w:r>
      <w:r>
        <w:t xml:space="preserve"> incorporate all major muscle groups and </w:t>
      </w:r>
      <w:r w:rsidR="0060531D">
        <w:t xml:space="preserve">teach </w:t>
      </w:r>
      <w:r>
        <w:t xml:space="preserve">students to understand proper lifting technique, form, and </w:t>
      </w:r>
      <w:r w:rsidR="0060531D">
        <w:t>various types of training</w:t>
      </w:r>
      <w:r>
        <w:t xml:space="preserve">. </w:t>
      </w:r>
    </w:p>
    <w:p w:rsidR="00CE5536" w:rsidRDefault="00CE5536" w:rsidP="00CE5536"/>
    <w:p w:rsidR="00CE5536" w:rsidRPr="00CE5536" w:rsidRDefault="00CE5536" w:rsidP="00CE5536"/>
    <w:p w:rsidR="00CC30EE" w:rsidRDefault="00423C8B">
      <w:pPr>
        <w:pStyle w:val="Heading2"/>
      </w:pPr>
      <w:r>
        <w:t>Expectations and Goals</w:t>
      </w:r>
      <w:r w:rsidR="00CE5536">
        <w:t>: (circle one): Pass/Fail or Grade Given</w:t>
      </w:r>
    </w:p>
    <w:p w:rsidR="00A82E66" w:rsidRDefault="0060531D" w:rsidP="00A82E66">
      <w:r>
        <w:t xml:space="preserve">10 question quiz (Grade) </w:t>
      </w:r>
    </w:p>
    <w:p w:rsidR="0060531D" w:rsidRDefault="0060531D" w:rsidP="00A82E66">
      <w:r>
        <w:t xml:space="preserve">85% of class attendance </w:t>
      </w:r>
    </w:p>
    <w:p w:rsidR="0060531D" w:rsidRPr="00A82E66" w:rsidRDefault="0060531D" w:rsidP="00A82E66"/>
    <w:p w:rsidR="00CC30EE" w:rsidRDefault="00423C8B">
      <w:pPr>
        <w:pStyle w:val="Heading1"/>
      </w:pPr>
      <w:r>
        <w:t>Course Materials</w:t>
      </w:r>
    </w:p>
    <w:p w:rsidR="00CC30EE" w:rsidRDefault="00423C8B">
      <w:pPr>
        <w:pStyle w:val="Heading2"/>
      </w:pPr>
      <w:r>
        <w:t>Required Materials</w:t>
      </w:r>
      <w:r w:rsidR="00CE5536">
        <w:t xml:space="preserve"> (most should be provided by teacher covered in course fee, indicate if provided by student, i.e. sewing kit)</w:t>
      </w:r>
    </w:p>
    <w:p w:rsidR="00CE5536" w:rsidRDefault="00FB3140" w:rsidP="00FB3140">
      <w:pPr>
        <w:pStyle w:val="ListBullet"/>
        <w:numPr>
          <w:ilvl w:val="0"/>
          <w:numId w:val="0"/>
        </w:numPr>
        <w:ind w:left="144" w:hanging="144"/>
      </w:pPr>
      <w:r>
        <w:t>n/a</w:t>
      </w:r>
    </w:p>
    <w:p w:rsidR="00CC30EE" w:rsidRDefault="00423C8B">
      <w:pPr>
        <w:pStyle w:val="Heading2"/>
      </w:pPr>
      <w:r>
        <w:t>Optional Materials</w:t>
      </w:r>
      <w:r w:rsidR="00CE5536">
        <w:t xml:space="preserve"> (provided by student/family)</w:t>
      </w:r>
      <w:r w:rsidR="00397CBF">
        <w:t xml:space="preserve"> </w:t>
      </w:r>
    </w:p>
    <w:p w:rsidR="00FB3140" w:rsidRDefault="00397CBF" w:rsidP="00397CBF">
      <w:r>
        <w:t xml:space="preserve">Weight lifting gloves </w:t>
      </w:r>
    </w:p>
    <w:p w:rsidR="00397CBF" w:rsidRDefault="00397CBF" w:rsidP="00397CBF">
      <w:r>
        <w:t>Bottle of water</w:t>
      </w:r>
    </w:p>
    <w:p w:rsidR="00397CBF" w:rsidRPr="00397CBF" w:rsidRDefault="00397CBF" w:rsidP="00397CBF"/>
    <w:p w:rsidR="00CE5536" w:rsidRDefault="00CE5536">
      <w:pPr>
        <w:pStyle w:val="Heading1"/>
      </w:pPr>
    </w:p>
    <w:p w:rsidR="00CC30EE" w:rsidRDefault="00423C8B">
      <w:pPr>
        <w:pStyle w:val="Heading1"/>
      </w:pPr>
      <w:r>
        <w:t>Course Schedule</w:t>
      </w:r>
    </w:p>
    <w:tbl>
      <w:tblPr>
        <w:tblStyle w:val="SyllabusTable-withBorders"/>
        <w:tblW w:w="5000" w:type="pct"/>
        <w:tblLook w:val="04A0" w:firstRow="1" w:lastRow="0" w:firstColumn="1" w:lastColumn="0" w:noHBand="0" w:noVBand="1"/>
        <w:tblDescription w:val="Course schedule"/>
      </w:tblPr>
      <w:tblGrid>
        <w:gridCol w:w="2611"/>
        <w:gridCol w:w="2256"/>
        <w:gridCol w:w="1947"/>
        <w:gridCol w:w="2920"/>
      </w:tblGrid>
      <w:tr w:rsidR="00CC30EE" w:rsidTr="00FB3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CC30EE" w:rsidRDefault="00423C8B">
            <w:r>
              <w:t>Week</w:t>
            </w:r>
          </w:p>
        </w:tc>
        <w:tc>
          <w:tcPr>
            <w:tcW w:w="1159" w:type="pct"/>
          </w:tcPr>
          <w:p w:rsidR="00CC30EE" w:rsidRDefault="00423C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1000" w:type="pct"/>
          </w:tcPr>
          <w:p w:rsidR="00CC30EE" w:rsidRDefault="00CC30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:rsidR="00CC30EE" w:rsidRDefault="00CC30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FB3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CC30EE" w:rsidRDefault="00397CBF">
            <w:r>
              <w:t xml:space="preserve">See attachment </w:t>
            </w:r>
          </w:p>
        </w:tc>
        <w:tc>
          <w:tcPr>
            <w:tcW w:w="1159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FB3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CC30EE" w:rsidRDefault="00CC30EE"/>
        </w:tc>
        <w:tc>
          <w:tcPr>
            <w:tcW w:w="1159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FB3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CC30EE" w:rsidRDefault="00CC30EE"/>
        </w:tc>
        <w:tc>
          <w:tcPr>
            <w:tcW w:w="1159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5536" w:rsidRPr="00CE5536" w:rsidTr="00FB3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CE5536" w:rsidRPr="00CE5536" w:rsidRDefault="00CE5536">
            <w:pPr>
              <w:rPr>
                <w:b w:val="0"/>
              </w:rPr>
            </w:pPr>
          </w:p>
        </w:tc>
        <w:tc>
          <w:tcPr>
            <w:tcW w:w="1159" w:type="pct"/>
          </w:tcPr>
          <w:p w:rsidR="00CE5536" w:rsidRPr="00CE5536" w:rsidRDefault="00CE5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:rsidR="00CE5536" w:rsidRPr="00CE5536" w:rsidRDefault="00CE5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:rsidR="00CE5536" w:rsidRPr="00CE5536" w:rsidRDefault="00CE5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CC30EE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CC30EE" w:rsidRDefault="00CC30EE"/>
        </w:tc>
        <w:tc>
          <w:tcPr>
            <w:tcW w:w="3659" w:type="pct"/>
            <w:gridSpan w:val="3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CC3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CC30EE" w:rsidRDefault="00CC30EE"/>
        </w:tc>
        <w:tc>
          <w:tcPr>
            <w:tcW w:w="3659" w:type="pct"/>
            <w:gridSpan w:val="3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CC3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CC30EE" w:rsidRDefault="00CC30EE"/>
        </w:tc>
        <w:tc>
          <w:tcPr>
            <w:tcW w:w="3659" w:type="pct"/>
            <w:gridSpan w:val="3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CC3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CC30EE" w:rsidRDefault="00CC30EE"/>
        </w:tc>
        <w:tc>
          <w:tcPr>
            <w:tcW w:w="3659" w:type="pct"/>
            <w:gridSpan w:val="3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657F5" w:rsidRPr="00FB3140" w:rsidRDefault="00CE5536" w:rsidP="00FB3140">
      <w:pPr>
        <w:pStyle w:val="Heading1"/>
      </w:pPr>
      <w:r>
        <w:t>End</w:t>
      </w:r>
      <w:r w:rsidR="00FB3140">
        <w:t xml:space="preserve"> of Semester evidence of learning:</w:t>
      </w:r>
    </w:p>
    <w:bookmarkEnd w:id="0"/>
    <w:p w:rsidR="00B00970" w:rsidRPr="00B00970" w:rsidRDefault="00B00970" w:rsidP="00B00970">
      <w:pPr>
        <w:pStyle w:val="ListParagraph"/>
        <w:numPr>
          <w:ilvl w:val="0"/>
          <w:numId w:val="6"/>
        </w:numPr>
        <w:rPr>
          <w:b/>
          <w:sz w:val="20"/>
        </w:rPr>
      </w:pPr>
      <w:r w:rsidRPr="00B00970">
        <w:rPr>
          <w:b/>
          <w:sz w:val="20"/>
        </w:rPr>
        <w:t>Score 70% or more on written exam.</w:t>
      </w:r>
    </w:p>
    <w:p w:rsidR="00B00970" w:rsidRPr="00B00970" w:rsidRDefault="00B00970" w:rsidP="00B00970">
      <w:pPr>
        <w:pStyle w:val="ListParagraph"/>
        <w:numPr>
          <w:ilvl w:val="0"/>
          <w:numId w:val="6"/>
        </w:numPr>
        <w:rPr>
          <w:b/>
          <w:sz w:val="20"/>
        </w:rPr>
      </w:pPr>
      <w:r w:rsidRPr="00B00970">
        <w:rPr>
          <w:b/>
          <w:sz w:val="20"/>
        </w:rPr>
        <w:t xml:space="preserve">Understand and know the function of the Major muscle groups </w:t>
      </w:r>
    </w:p>
    <w:p w:rsidR="00B00970" w:rsidRPr="00B00970" w:rsidRDefault="00B00970" w:rsidP="00B00970">
      <w:pPr>
        <w:pStyle w:val="ListParagraph"/>
        <w:numPr>
          <w:ilvl w:val="0"/>
          <w:numId w:val="6"/>
        </w:numPr>
        <w:rPr>
          <w:b/>
          <w:sz w:val="20"/>
        </w:rPr>
      </w:pPr>
      <w:r w:rsidRPr="00B00970">
        <w:rPr>
          <w:b/>
          <w:sz w:val="20"/>
        </w:rPr>
        <w:t>Understand and know exercises for Major muscle groups</w:t>
      </w:r>
    </w:p>
    <w:p w:rsidR="00B00970" w:rsidRPr="00B00970" w:rsidRDefault="00B00970" w:rsidP="00B00970">
      <w:pPr>
        <w:pStyle w:val="ListParagraph"/>
        <w:numPr>
          <w:ilvl w:val="0"/>
          <w:numId w:val="6"/>
        </w:numPr>
        <w:rPr>
          <w:b/>
          <w:sz w:val="20"/>
        </w:rPr>
      </w:pPr>
      <w:r w:rsidRPr="00B00970">
        <w:rPr>
          <w:b/>
          <w:sz w:val="20"/>
        </w:rPr>
        <w:t>The ability to demonstrate resistance training with proper form, technique, and breathing</w:t>
      </w:r>
    </w:p>
    <w:p w:rsidR="00B00970" w:rsidRPr="00B00970" w:rsidRDefault="00B00970" w:rsidP="00B00970">
      <w:pPr>
        <w:pStyle w:val="ListParagraph"/>
        <w:numPr>
          <w:ilvl w:val="0"/>
          <w:numId w:val="6"/>
        </w:numPr>
        <w:rPr>
          <w:b/>
          <w:sz w:val="20"/>
        </w:rPr>
      </w:pPr>
      <w:r w:rsidRPr="00B00970">
        <w:rPr>
          <w:b/>
          <w:sz w:val="20"/>
        </w:rPr>
        <w:t>The ability to demonstrate how to safely use both Cardio and Weightlifting exercise equipment.</w:t>
      </w:r>
    </w:p>
    <w:p w:rsidR="00397CBF" w:rsidRPr="00CE5536" w:rsidRDefault="00397CBF" w:rsidP="00B00970">
      <w:pPr>
        <w:pStyle w:val="ListParagraph"/>
        <w:rPr>
          <w:sz w:val="20"/>
          <w:szCs w:val="20"/>
        </w:rPr>
      </w:pPr>
    </w:p>
    <w:sectPr w:rsidR="00397CBF" w:rsidRPr="00CE5536">
      <w:footerReference w:type="default" r:id="rId10"/>
      <w:pgSz w:w="12240" w:h="15840" w:code="1"/>
      <w:pgMar w:top="1152" w:right="1253" w:bottom="2160" w:left="1253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48C" w:rsidRDefault="00A1748C">
      <w:pPr>
        <w:spacing w:after="0"/>
      </w:pPr>
      <w:r>
        <w:separator/>
      </w:r>
    </w:p>
  </w:endnote>
  <w:endnote w:type="continuationSeparator" w:id="0">
    <w:p w:rsidR="00A1748C" w:rsidRDefault="00A174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EE" w:rsidRDefault="00423C8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632B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48C" w:rsidRDefault="00A1748C">
      <w:pPr>
        <w:spacing w:after="0"/>
      </w:pPr>
      <w:r>
        <w:separator/>
      </w:r>
    </w:p>
  </w:footnote>
  <w:footnote w:type="continuationSeparator" w:id="0">
    <w:p w:rsidR="00A1748C" w:rsidRDefault="00A1748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4147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AF3718"/>
    <w:multiLevelType w:val="hybridMultilevel"/>
    <w:tmpl w:val="C204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36"/>
    <w:rsid w:val="0004070E"/>
    <w:rsid w:val="000F4F47"/>
    <w:rsid w:val="00136F83"/>
    <w:rsid w:val="0031432D"/>
    <w:rsid w:val="003922D3"/>
    <w:rsid w:val="00397CBF"/>
    <w:rsid w:val="00400F8C"/>
    <w:rsid w:val="00423C8B"/>
    <w:rsid w:val="00473791"/>
    <w:rsid w:val="005A67AD"/>
    <w:rsid w:val="005D69DA"/>
    <w:rsid w:val="00604088"/>
    <w:rsid w:val="0060531D"/>
    <w:rsid w:val="006C45AD"/>
    <w:rsid w:val="007716F6"/>
    <w:rsid w:val="007E78D9"/>
    <w:rsid w:val="0090749D"/>
    <w:rsid w:val="0091284F"/>
    <w:rsid w:val="00955DBE"/>
    <w:rsid w:val="00A1748C"/>
    <w:rsid w:val="00A82E66"/>
    <w:rsid w:val="00B00970"/>
    <w:rsid w:val="00B2032E"/>
    <w:rsid w:val="00B71F7F"/>
    <w:rsid w:val="00BD02EF"/>
    <w:rsid w:val="00CC127F"/>
    <w:rsid w:val="00CC30EE"/>
    <w:rsid w:val="00CE5536"/>
    <w:rsid w:val="00D632B7"/>
    <w:rsid w:val="00D87DD3"/>
    <w:rsid w:val="00E657F5"/>
    <w:rsid w:val="00FB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6115179-17A7-4A57-A289-82946D20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536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nes\Downloads\tf02919339.dotx" TargetMode="External"/></Relationship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This course syllabus template is designed to help teachers offer students all the information they need at the start of the course. Personalize it by changing the color using built-in Word themes.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842253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2012-06-12T09:52:00+00:00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1579375</Value>
    </PublishStatusLookup>
    <APAuthor xmlns="4873beb7-5857-4685-be1f-d57550cc96cc">
      <UserInfo>
        <DisplayName>REDMOND\v-alekha</DisplayName>
        <AccountId>2912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TP102919338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83FF4F8-95FB-42BF-8B51-3BBBA5E27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B827C3-6CAF-4F66-A2F7-D2220C916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1A35F-3F8E-4BFD-8216-E6FF34200154}">
  <ds:schemaRefs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tf02919339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</dc:creator>
  <cp:lastModifiedBy>Kristi Rumsey</cp:lastModifiedBy>
  <cp:revision>2</cp:revision>
  <dcterms:created xsi:type="dcterms:W3CDTF">2018-04-27T13:29:00Z</dcterms:created>
  <dcterms:modified xsi:type="dcterms:W3CDTF">2018-04-27T13:29:00Z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