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5BED0C" w14:textId="77777777" w:rsidR="00DC704F" w:rsidRDefault="00DC704F" w:rsidP="00DC704F">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58A1CD82" w14:textId="02D90BFB" w:rsidR="00DC704F" w:rsidRPr="00963AA0" w:rsidRDefault="00DC704F" w:rsidP="00DC704F">
      <w:pPr>
        <w:pStyle w:val="Heading1"/>
        <w:keepNext w:val="0"/>
        <w:keepLines w:val="0"/>
        <w:widowControl w:val="0"/>
        <w:spacing w:before="480" w:after="0" w:line="312" w:lineRule="auto"/>
        <w:rPr>
          <w:rFonts w:ascii="Cambria" w:eastAsia="Cambria" w:hAnsi="Cambria" w:cs="Cambria"/>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1E0DE8">
        <w:rPr>
          <w:rFonts w:ascii="Cambria" w:eastAsia="Cambria" w:hAnsi="Cambria" w:cs="Cambria"/>
          <w:sz w:val="28"/>
          <w:szCs w:val="28"/>
        </w:rPr>
        <w:t xml:space="preserve">Advanced </w:t>
      </w:r>
      <w:r w:rsidR="00332399">
        <w:rPr>
          <w:rFonts w:ascii="Cambria" w:eastAsia="Cambria" w:hAnsi="Cambria" w:cs="Cambria"/>
          <w:sz w:val="28"/>
          <w:szCs w:val="28"/>
        </w:rPr>
        <w:t>Baking:</w:t>
      </w:r>
      <w:r w:rsidR="00E136C6">
        <w:rPr>
          <w:rFonts w:ascii="Cambria" w:eastAsia="Cambria" w:hAnsi="Cambria" w:cs="Cambria"/>
          <w:sz w:val="28"/>
          <w:szCs w:val="28"/>
        </w:rPr>
        <w:t xml:space="preserve"> </w:t>
      </w:r>
      <w:r w:rsidR="00347C03">
        <w:rPr>
          <w:rFonts w:ascii="Cambria" w:eastAsia="Cambria" w:hAnsi="Cambria" w:cs="Cambria"/>
          <w:sz w:val="28"/>
          <w:szCs w:val="28"/>
        </w:rPr>
        <w:t>Student Choice</w:t>
      </w:r>
      <w:r w:rsidR="00E44EC2">
        <w:rPr>
          <w:rFonts w:ascii="Cambria" w:eastAsia="Cambria" w:hAnsi="Cambria" w:cs="Cambria"/>
          <w:sz w:val="28"/>
          <w:szCs w:val="28"/>
        </w:rPr>
        <w:t xml:space="preserve"> (This class is for kids </w:t>
      </w:r>
      <w:r w:rsidR="00E44EC2" w:rsidRPr="00E44EC2">
        <w:rPr>
          <w:rFonts w:ascii="Cambria" w:eastAsia="Cambria" w:hAnsi="Cambria" w:cs="Cambria"/>
          <w:i/>
          <w:iCs/>
          <w:sz w:val="28"/>
          <w:szCs w:val="28"/>
        </w:rPr>
        <w:t>very comfortable</w:t>
      </w:r>
      <w:r w:rsidR="00E44EC2">
        <w:rPr>
          <w:rFonts w:ascii="Cambria" w:eastAsia="Cambria" w:hAnsi="Cambria" w:cs="Cambria"/>
          <w:sz w:val="28"/>
          <w:szCs w:val="28"/>
        </w:rPr>
        <w:t xml:space="preserve"> in the kitchen)</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0A2BF6">
        <w:rPr>
          <w:rFonts w:ascii="Cambria" w:eastAsia="Cambria" w:hAnsi="Cambria" w:cs="Cambria"/>
          <w:sz w:val="24"/>
          <w:szCs w:val="24"/>
        </w:rPr>
        <w:t>9-1</w:t>
      </w:r>
      <w:r w:rsidR="00332399">
        <w:rPr>
          <w:rFonts w:ascii="Cambria" w:eastAsia="Cambria" w:hAnsi="Cambria" w:cs="Cambria"/>
          <w:sz w:val="24"/>
          <w:szCs w:val="24"/>
        </w:rPr>
        <w:t>8</w:t>
      </w:r>
      <w:r>
        <w:rPr>
          <w:rFonts w:ascii="Cambria" w:eastAsia="Cambria" w:hAnsi="Cambria" w:cs="Cambria"/>
          <w:sz w:val="24"/>
          <w:szCs w:val="24"/>
        </w:rPr>
        <w:t>-</w:t>
      </w:r>
      <w:r w:rsidRPr="000A2BF6">
        <w:rPr>
          <w:rFonts w:ascii="Cambria" w:eastAsia="Cambria" w:hAnsi="Cambria" w:cs="Cambria"/>
          <w:sz w:val="24"/>
          <w:szCs w:val="24"/>
        </w:rPr>
        <w:t>years</w:t>
      </w:r>
      <w:r w:rsidR="00017E52">
        <w:rPr>
          <w:rFonts w:ascii="Cambria" w:eastAsia="Cambria" w:hAnsi="Cambria" w:cs="Cambria"/>
          <w:sz w:val="24"/>
          <w:szCs w:val="24"/>
        </w:rPr>
        <w:t xml:space="preserve"> (2 Min Students-</w:t>
      </w:r>
      <w:r w:rsidR="00332399">
        <w:rPr>
          <w:rFonts w:ascii="Cambria" w:eastAsia="Cambria" w:hAnsi="Cambria" w:cs="Cambria"/>
          <w:sz w:val="24"/>
          <w:szCs w:val="24"/>
        </w:rPr>
        <w:t>10</w:t>
      </w:r>
      <w:r w:rsidR="00017E52">
        <w:rPr>
          <w:rFonts w:ascii="Cambria" w:eastAsia="Cambria" w:hAnsi="Cambria" w:cs="Cambria"/>
          <w:sz w:val="24"/>
          <w:szCs w:val="24"/>
        </w:rPr>
        <w:t xml:space="preserve"> Max)</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BB0DBB">
        <w:rPr>
          <w:rFonts w:ascii="Cambria" w:eastAsia="Cambria" w:hAnsi="Cambria" w:cs="Cambria"/>
          <w:bCs/>
          <w:sz w:val="24"/>
          <w:szCs w:val="24"/>
        </w:rPr>
        <w:t>Wednesday</w:t>
      </w:r>
      <w:r w:rsidRPr="000A2BF6">
        <w:rPr>
          <w:rFonts w:ascii="Cambria" w:eastAsia="Cambria" w:hAnsi="Cambria" w:cs="Cambria"/>
          <w:b/>
          <w:sz w:val="24"/>
          <w:szCs w:val="24"/>
        </w:rPr>
        <w:t xml:space="preserve"> </w:t>
      </w:r>
      <w:r w:rsidR="00332399">
        <w:rPr>
          <w:rFonts w:ascii="Cambria" w:eastAsia="Cambria" w:hAnsi="Cambria" w:cs="Cambria"/>
          <w:bCs/>
          <w:sz w:val="24"/>
          <w:szCs w:val="24"/>
        </w:rPr>
        <w:t>Jan 12</w:t>
      </w:r>
      <w:r w:rsidRPr="000A2BF6">
        <w:rPr>
          <w:rFonts w:ascii="Cambria" w:eastAsia="Cambria" w:hAnsi="Cambria" w:cs="Cambria"/>
          <w:bCs/>
          <w:sz w:val="24"/>
          <w:szCs w:val="24"/>
        </w:rPr>
        <w:t>, 202</w:t>
      </w:r>
      <w:r w:rsidR="00332399">
        <w:rPr>
          <w:rFonts w:ascii="Cambria" w:eastAsia="Cambria" w:hAnsi="Cambria" w:cs="Cambria"/>
          <w:bCs/>
          <w:sz w:val="24"/>
          <w:szCs w:val="24"/>
        </w:rPr>
        <w:t>2</w:t>
      </w:r>
      <w:r>
        <w:rPr>
          <w:rFonts w:ascii="Cambria" w:eastAsia="Cambria" w:hAnsi="Cambria" w:cs="Cambria"/>
          <w:bCs/>
          <w:color w:val="6AA84F"/>
          <w:sz w:val="24"/>
          <w:szCs w:val="24"/>
        </w:rPr>
        <w:tab/>
      </w:r>
      <w:r>
        <w:rPr>
          <w:rFonts w:ascii="Cambria" w:eastAsia="Cambria" w:hAnsi="Cambria" w:cs="Cambria"/>
          <w:b/>
          <w:color w:val="6AA84F"/>
          <w:sz w:val="24"/>
          <w:szCs w:val="24"/>
        </w:rPr>
        <w:t xml:space="preserve">END DATE: </w:t>
      </w:r>
      <w:r w:rsidR="00332399">
        <w:rPr>
          <w:rFonts w:ascii="Cambria" w:eastAsia="Cambria" w:hAnsi="Cambria" w:cs="Cambria"/>
          <w:bCs/>
          <w:sz w:val="24"/>
          <w:szCs w:val="24"/>
        </w:rPr>
        <w:t>March 16</w:t>
      </w:r>
      <w:r w:rsidRPr="00EA4EC5">
        <w:rPr>
          <w:rFonts w:ascii="Cambria" w:eastAsia="Cambria" w:hAnsi="Cambria" w:cs="Cambria"/>
          <w:bCs/>
          <w:sz w:val="24"/>
          <w:szCs w:val="24"/>
        </w:rPr>
        <w:t>, 202</w:t>
      </w:r>
      <w:r w:rsidR="00332399">
        <w:rPr>
          <w:rFonts w:ascii="Cambria" w:eastAsia="Cambria" w:hAnsi="Cambria" w:cs="Cambria"/>
          <w:bCs/>
          <w:sz w:val="24"/>
          <w:szCs w:val="24"/>
        </w:rPr>
        <w:t>2</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Pr="00EA4EC5">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WEEKS OFF:  </w:t>
      </w:r>
      <w:r w:rsidRPr="00EA4EC5">
        <w:rPr>
          <w:rFonts w:ascii="Cambria" w:eastAsia="Cambria" w:hAnsi="Cambria" w:cs="Cambria"/>
          <w:bCs/>
          <w:sz w:val="24"/>
          <w:szCs w:val="24"/>
        </w:rPr>
        <w:t>0</w:t>
      </w:r>
      <w:r>
        <w:rPr>
          <w:rFonts w:ascii="Cambria" w:eastAsia="Cambria" w:hAnsi="Cambria" w:cs="Cambria"/>
          <w:b/>
          <w:color w:val="6AA84F"/>
          <w:sz w:val="24"/>
          <w:szCs w:val="24"/>
        </w:rPr>
        <w:br/>
        <w:t xml:space="preserve">DAY/TIME REQUIRED: </w:t>
      </w:r>
      <w:r w:rsidR="00BB0DBB">
        <w:rPr>
          <w:rFonts w:ascii="Cambria" w:eastAsia="Cambria" w:hAnsi="Cambria" w:cs="Cambria"/>
          <w:bCs/>
          <w:sz w:val="24"/>
          <w:szCs w:val="24"/>
        </w:rPr>
        <w:t>Wednesday</w:t>
      </w:r>
      <w:r w:rsidR="00017E52">
        <w:rPr>
          <w:rFonts w:ascii="Cambria" w:eastAsia="Cambria" w:hAnsi="Cambria" w:cs="Cambria"/>
          <w:bCs/>
          <w:sz w:val="24"/>
          <w:szCs w:val="24"/>
        </w:rPr>
        <w:t xml:space="preserve"> </w:t>
      </w:r>
      <w:r w:rsidR="00052086">
        <w:rPr>
          <w:rFonts w:ascii="Cambria" w:eastAsia="Cambria" w:hAnsi="Cambria" w:cs="Cambria"/>
          <w:bCs/>
          <w:sz w:val="24"/>
          <w:szCs w:val="24"/>
        </w:rPr>
        <w:t>10</w:t>
      </w:r>
      <w:r w:rsidR="00017E52">
        <w:rPr>
          <w:rFonts w:ascii="Cambria" w:eastAsia="Cambria" w:hAnsi="Cambria" w:cs="Cambria"/>
          <w:bCs/>
          <w:sz w:val="24"/>
          <w:szCs w:val="24"/>
        </w:rPr>
        <w:t xml:space="preserve"> -</w:t>
      </w:r>
      <w:r w:rsidR="00052086">
        <w:rPr>
          <w:rFonts w:ascii="Cambria" w:eastAsia="Cambria" w:hAnsi="Cambria" w:cs="Cambria"/>
          <w:bCs/>
          <w:sz w:val="24"/>
          <w:szCs w:val="24"/>
        </w:rPr>
        <w:t>1</w:t>
      </w:r>
      <w:r w:rsidR="00BB0DBB">
        <w:rPr>
          <w:rFonts w:ascii="Cambria" w:eastAsia="Cambria" w:hAnsi="Cambria" w:cs="Cambria"/>
          <w:bCs/>
          <w:sz w:val="24"/>
          <w:szCs w:val="24"/>
        </w:rPr>
        <w:t>1</w:t>
      </w:r>
      <w:r w:rsidR="00017E52">
        <w:rPr>
          <w:rFonts w:ascii="Cambria" w:eastAsia="Cambria" w:hAnsi="Cambria" w:cs="Cambria"/>
          <w:bCs/>
          <w:sz w:val="24"/>
          <w:szCs w:val="24"/>
        </w:rPr>
        <w:t xml:space="preserve">:45 </w:t>
      </w:r>
      <w:r w:rsidR="00052086">
        <w:rPr>
          <w:rFonts w:ascii="Cambria" w:eastAsia="Cambria" w:hAnsi="Cambria" w:cs="Cambria"/>
          <w:bCs/>
          <w:sz w:val="24"/>
          <w:szCs w:val="24"/>
        </w:rPr>
        <w:t>A</w:t>
      </w:r>
      <w:r w:rsidR="00017E52">
        <w:rPr>
          <w:rFonts w:ascii="Cambria" w:eastAsia="Cambria" w:hAnsi="Cambria" w:cs="Cambria"/>
          <w:bCs/>
          <w:sz w:val="24"/>
          <w:szCs w:val="24"/>
        </w:rPr>
        <w:t>M</w:t>
      </w:r>
      <w:r w:rsidR="00332399">
        <w:rPr>
          <w:rFonts w:ascii="Cambria" w:eastAsia="Cambria" w:hAnsi="Cambria" w:cs="Cambria"/>
          <w:bCs/>
          <w:sz w:val="24"/>
          <w:szCs w:val="24"/>
        </w:rPr>
        <w:t xml:space="preserve"> </w:t>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sidRPr="00EA4EC5">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Pr="00EA4EC5">
        <w:rPr>
          <w:rFonts w:ascii="Cambria" w:eastAsia="Cambria" w:hAnsi="Cambria" w:cs="Cambria"/>
          <w:sz w:val="24"/>
          <w:szCs w:val="24"/>
        </w:rPr>
        <w:t>14 Hours</w:t>
      </w:r>
      <w:r w:rsidRPr="00EA4EC5">
        <w:rPr>
          <w:rFonts w:ascii="Cambria" w:eastAsia="Cambria" w:hAnsi="Cambria" w:cs="Cambria"/>
          <w:sz w:val="24"/>
          <w:szCs w:val="24"/>
        </w:rPr>
        <w:tab/>
      </w:r>
      <w:r>
        <w:rPr>
          <w:rFonts w:ascii="Cambria" w:eastAsia="Cambria" w:hAnsi="Cambria" w:cs="Cambria"/>
          <w:color w:val="6AA84F"/>
          <w:sz w:val="24"/>
          <w:szCs w:val="24"/>
        </w:rPr>
        <w:tab/>
      </w:r>
      <w:r>
        <w:rPr>
          <w:rFonts w:ascii="Cambria" w:eastAsia="Cambria" w:hAnsi="Cambria" w:cs="Cambria"/>
          <w:color w:val="6AA84F"/>
          <w:sz w:val="24"/>
          <w:szCs w:val="24"/>
        </w:rPr>
        <w:tab/>
        <w:t xml:space="preserve"># </w:t>
      </w:r>
      <w:r>
        <w:rPr>
          <w:rFonts w:ascii="Cambria" w:eastAsia="Cambria" w:hAnsi="Cambria" w:cs="Cambria"/>
          <w:b/>
          <w:color w:val="6AA84F"/>
          <w:sz w:val="24"/>
          <w:szCs w:val="24"/>
        </w:rPr>
        <w:t xml:space="preserve">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t xml:space="preserve">TOTAL SEMESTER 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w:t>
      </w:r>
      <w:r w:rsidR="00017E52" w:rsidRPr="008D076B">
        <w:rPr>
          <w:rFonts w:asciiTheme="minorHAnsi" w:hAnsiTheme="minorHAnsi"/>
          <w:bCs/>
          <w:sz w:val="24"/>
          <w:szCs w:val="24"/>
        </w:rPr>
        <w:t>1201 Maiden Lane, Saint Joseph, MI 49085</w:t>
      </w:r>
      <w:r>
        <w:rPr>
          <w:rFonts w:ascii="Cambria" w:eastAsia="Cambria" w:hAnsi="Cambria" w:cs="Cambria"/>
          <w:b/>
          <w:color w:val="6AA84F"/>
          <w:sz w:val="24"/>
          <w:szCs w:val="24"/>
        </w:rPr>
        <w:br/>
      </w:r>
      <w:r w:rsidRPr="00EA4EC5">
        <w:rPr>
          <w:rFonts w:ascii="Cambria" w:eastAsia="Cambria" w:hAnsi="Cambria" w:cs="Cambria"/>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bookmarkStart w:id="2" w:name="_Hlk45108953"/>
      <w:r w:rsidRPr="00EA4EC5">
        <w:rPr>
          <w:rFonts w:ascii="Cambria" w:eastAsia="Cambria" w:hAnsi="Cambria" w:cs="Cambria"/>
          <w:sz w:val="24"/>
          <w:szCs w:val="24"/>
        </w:rPr>
        <w:t>Joel Bennett</w:t>
      </w:r>
      <w:bookmarkEnd w:id="2"/>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p>
    <w:p w14:paraId="43925409" w14:textId="77777777" w:rsidR="00DC704F" w:rsidRDefault="00DC704F" w:rsidP="00DC704F">
      <w:pPr>
        <w:pStyle w:val="Heading1"/>
        <w:keepNext w:val="0"/>
        <w:keepLines w:val="0"/>
        <w:widowControl w:val="0"/>
        <w:spacing w:before="480" w:after="0" w:line="312" w:lineRule="auto"/>
        <w:rPr>
          <w:rFonts w:ascii="Cambria" w:eastAsia="Cambria" w:hAnsi="Cambria" w:cs="Cambria"/>
          <w:b/>
          <w:sz w:val="24"/>
          <w:szCs w:val="24"/>
        </w:rPr>
      </w:pPr>
      <w:bookmarkStart w:id="3" w:name="_y3v9qcqfipde" w:colFirst="0" w:colLast="0"/>
      <w:bookmarkEnd w:id="3"/>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 xml:space="preserve">phone: </w:t>
      </w:r>
      <w:bookmarkStart w:id="4" w:name="_Hlk45108973"/>
      <w:r w:rsidRPr="00EA4EC5">
        <w:rPr>
          <w:rFonts w:ascii="Cambria" w:eastAsia="Cambria" w:hAnsi="Cambria" w:cs="Cambria"/>
          <w:bCs/>
          <w:color w:val="666666"/>
          <w:sz w:val="24"/>
          <w:szCs w:val="24"/>
          <w:highlight w:val="white"/>
        </w:rPr>
        <w:t>317.764.6030</w:t>
      </w:r>
      <w:r>
        <w:rPr>
          <w:rFonts w:ascii="Cambria" w:eastAsia="Cambria" w:hAnsi="Cambria" w:cs="Cambria"/>
          <w:b/>
          <w:color w:val="2A2A2A"/>
          <w:sz w:val="24"/>
          <w:szCs w:val="24"/>
          <w:highlight w:val="white"/>
        </w:rPr>
        <w:t xml:space="preserve"> </w:t>
      </w:r>
      <w:bookmarkEnd w:id="4"/>
      <w:r>
        <w:rPr>
          <w:rFonts w:ascii="Cambria" w:eastAsia="Cambria" w:hAnsi="Cambria" w:cs="Cambria"/>
          <w:b/>
          <w:color w:val="666666"/>
          <w:sz w:val="24"/>
          <w:szCs w:val="24"/>
          <w:highlight w:val="white"/>
        </w:rPr>
        <w:t xml:space="preserve">email: </w:t>
      </w:r>
      <w:bookmarkStart w:id="5" w:name="_Hlk45108991"/>
      <w:r w:rsidRPr="00EA4EC5">
        <w:rPr>
          <w:rFonts w:ascii="Cambria" w:eastAsia="Cambria" w:hAnsi="Cambria" w:cs="Cambria"/>
          <w:bCs/>
          <w:color w:val="666666"/>
          <w:sz w:val="24"/>
          <w:szCs w:val="24"/>
          <w:highlight w:val="white"/>
        </w:rPr>
        <w:t>mrjoelabennett@icloud.com</w:t>
      </w:r>
      <w:bookmarkEnd w:id="5"/>
    </w:p>
    <w:p w14:paraId="5FAEA653" w14:textId="77777777" w:rsidR="00DC704F" w:rsidRDefault="00DC704F" w:rsidP="00DC704F">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w:t>
      </w:r>
      <w:r w:rsidRPr="00EA4EC5">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4A2F9BD0" w14:textId="77777777"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6" w:name="_2mcvygr6kyjq" w:colFirst="0" w:colLast="0"/>
      <w:bookmarkEnd w:id="6"/>
      <w:r>
        <w:rPr>
          <w:rFonts w:ascii="Oswald" w:eastAsia="Oswald" w:hAnsi="Oswald" w:cs="Oswald"/>
          <w:color w:val="6AA84F"/>
          <w:sz w:val="28"/>
          <w:szCs w:val="28"/>
        </w:rPr>
        <w:t>MAIN INSTRUCTOR QUALIFICATIONS:</w:t>
      </w:r>
    </w:p>
    <w:p w14:paraId="03882641" w14:textId="3F05EF2D" w:rsidR="00332399" w:rsidRPr="00052086" w:rsidRDefault="00DC704F" w:rsidP="00052086">
      <w:pPr>
        <w:rPr>
          <w:szCs w:val="18"/>
        </w:rPr>
      </w:pPr>
      <w:bookmarkStart w:id="7" w:name="_Hlk45108286"/>
      <w:r w:rsidRPr="00052086">
        <w:rPr>
          <w:b/>
          <w:szCs w:val="18"/>
        </w:rPr>
        <w:t>Instructor Biography</w:t>
      </w:r>
      <w:r w:rsidRPr="00052086">
        <w:rPr>
          <w:szCs w:val="18"/>
        </w:rPr>
        <w:t>: Food can really be an art form!  I have a passion for flavors and textures.  For the past 10 years I have been exploring home baking, preserving, and cooking.  I find great joy in using fresh, local ingredients to build amazing flavors 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bookmarkEnd w:id="7"/>
    </w:p>
    <w:p w14:paraId="4E679DE7" w14:textId="77777777" w:rsidR="00DC704F" w:rsidRPr="00EF4B7A" w:rsidRDefault="00DC704F" w:rsidP="00DC704F">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p>
    <w:p w14:paraId="6E7ACA35" w14:textId="48BF794D" w:rsidR="00C56A5E" w:rsidRDefault="00B3106E" w:rsidP="00B3106E">
      <w:r>
        <w:t xml:space="preserve">In this advanced </w:t>
      </w:r>
      <w:r w:rsidR="00332399">
        <w:t xml:space="preserve">baking </w:t>
      </w:r>
      <w:r>
        <w:t xml:space="preserve">course, you will focus on </w:t>
      </w:r>
      <w:r w:rsidR="00332399">
        <w:t>using your skills</w:t>
      </w:r>
      <w:r w:rsidR="00052086">
        <w:t>,</w:t>
      </w:r>
      <w:r w:rsidR="00332399">
        <w:t xml:space="preserve"> talents</w:t>
      </w:r>
      <w:r w:rsidR="00052086">
        <w:t>,</w:t>
      </w:r>
      <w:r w:rsidR="00332399">
        <w:t xml:space="preserve"> </w:t>
      </w:r>
      <w:r w:rsidR="00052086">
        <w:t>and creativity bake recipes that you and your fellow students choose.</w:t>
      </w:r>
      <w:r>
        <w:t xml:space="preserve"> </w:t>
      </w:r>
      <w:r w:rsidR="00AD14D6">
        <w:t xml:space="preserve">After the first </w:t>
      </w:r>
      <w:r w:rsidR="00052086">
        <w:t>week, the recipes are up to you!</w:t>
      </w:r>
      <w:r w:rsidR="008550F1">
        <w:t xml:space="preserve"> Come the first week with several recipes that you would really like to make, I’ll put them on the schedule and bring the ingredients!</w:t>
      </w:r>
    </w:p>
    <w:p w14:paraId="379E6B4B" w14:textId="77777777" w:rsidR="008550F1" w:rsidRDefault="008550F1">
      <w:pPr>
        <w:rPr>
          <w:rFonts w:ascii="Oswald" w:eastAsia="Oswald" w:hAnsi="Oswald" w:cs="Oswald"/>
          <w:color w:val="6AA84F"/>
          <w:sz w:val="28"/>
          <w:szCs w:val="28"/>
        </w:rPr>
      </w:pPr>
      <w:bookmarkStart w:id="8" w:name="_dwmdny4pms5i" w:colFirst="0" w:colLast="0"/>
      <w:bookmarkEnd w:id="8"/>
      <w:r>
        <w:rPr>
          <w:rFonts w:ascii="Oswald" w:eastAsia="Oswald" w:hAnsi="Oswald" w:cs="Oswald"/>
          <w:color w:val="6AA84F"/>
          <w:sz w:val="28"/>
          <w:szCs w:val="28"/>
        </w:rPr>
        <w:br w:type="page"/>
      </w:r>
    </w:p>
    <w:p w14:paraId="380D8762" w14:textId="2D0F1B7E" w:rsidR="00DC704F" w:rsidRDefault="00DC704F" w:rsidP="00DC704F">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r>
        <w:rPr>
          <w:rFonts w:ascii="Oswald" w:eastAsia="Oswald" w:hAnsi="Oswald" w:cs="Oswald"/>
          <w:color w:val="6AA84F"/>
          <w:sz w:val="28"/>
          <w:szCs w:val="28"/>
        </w:rPr>
        <w:lastRenderedPageBreak/>
        <w:t>SYLLABUS/OUTLINE:  weekly breakdown of Project-Based Learning activities</w:t>
      </w:r>
    </w:p>
    <w:tbl>
      <w:tblPr>
        <w:tblStyle w:val="TableGrid"/>
        <w:tblW w:w="0" w:type="auto"/>
        <w:tblLook w:val="04A0" w:firstRow="1" w:lastRow="0" w:firstColumn="1" w:lastColumn="0" w:noHBand="0" w:noVBand="1"/>
      </w:tblPr>
      <w:tblGrid>
        <w:gridCol w:w="4675"/>
        <w:gridCol w:w="4675"/>
      </w:tblGrid>
      <w:tr w:rsidR="00DC704F" w14:paraId="1B34BDA5" w14:textId="77777777" w:rsidTr="007375A8">
        <w:tc>
          <w:tcPr>
            <w:tcW w:w="4675" w:type="dxa"/>
          </w:tcPr>
          <w:p w14:paraId="7A0F8800" w14:textId="2B37F113" w:rsidR="00DC704F" w:rsidRPr="0079129E" w:rsidRDefault="00DC704F" w:rsidP="007375A8">
            <w:pPr>
              <w:rPr>
                <w:b/>
                <w:sz w:val="20"/>
                <w:szCs w:val="20"/>
              </w:rPr>
            </w:pPr>
            <w:bookmarkStart w:id="9" w:name="_Hlk45108320"/>
            <w:r w:rsidRPr="0079129E">
              <w:rPr>
                <w:b/>
                <w:sz w:val="20"/>
                <w:szCs w:val="20"/>
              </w:rPr>
              <w:t>Week 1</w:t>
            </w:r>
            <w:r>
              <w:rPr>
                <w:b/>
                <w:sz w:val="20"/>
                <w:szCs w:val="20"/>
              </w:rPr>
              <w:t xml:space="preserve"> – </w:t>
            </w:r>
            <w:r w:rsidR="00332399">
              <w:rPr>
                <w:b/>
                <w:sz w:val="20"/>
                <w:szCs w:val="20"/>
              </w:rPr>
              <w:t>Jan</w:t>
            </w:r>
            <w:r w:rsidR="00510F2A">
              <w:rPr>
                <w:b/>
                <w:sz w:val="20"/>
                <w:szCs w:val="20"/>
              </w:rPr>
              <w:t xml:space="preserve"> </w:t>
            </w:r>
            <w:r w:rsidR="00332399">
              <w:rPr>
                <w:b/>
                <w:sz w:val="20"/>
                <w:szCs w:val="20"/>
              </w:rPr>
              <w:t>12</w:t>
            </w:r>
          </w:p>
          <w:p w14:paraId="204DDCC0" w14:textId="5BAC8535" w:rsidR="00DC704F" w:rsidRDefault="00DC704F" w:rsidP="007375A8">
            <w:pPr>
              <w:rPr>
                <w:sz w:val="20"/>
                <w:szCs w:val="20"/>
              </w:rPr>
            </w:pPr>
            <w:r w:rsidRPr="0079129E">
              <w:rPr>
                <w:b/>
                <w:sz w:val="20"/>
                <w:szCs w:val="20"/>
              </w:rPr>
              <w:t>Project</w:t>
            </w:r>
            <w:r>
              <w:rPr>
                <w:sz w:val="20"/>
                <w:szCs w:val="20"/>
              </w:rPr>
              <w:t xml:space="preserve">: </w:t>
            </w:r>
            <w:r w:rsidR="008550F1">
              <w:rPr>
                <w:sz w:val="20"/>
                <w:szCs w:val="20"/>
              </w:rPr>
              <w:t>Short Bread – Cookies and More!</w:t>
            </w:r>
          </w:p>
        </w:tc>
        <w:tc>
          <w:tcPr>
            <w:tcW w:w="4675" w:type="dxa"/>
          </w:tcPr>
          <w:p w14:paraId="661A6825" w14:textId="494B218C" w:rsidR="00DC704F" w:rsidRPr="0079129E" w:rsidRDefault="00DC704F" w:rsidP="007375A8">
            <w:pPr>
              <w:rPr>
                <w:b/>
                <w:sz w:val="20"/>
                <w:szCs w:val="20"/>
              </w:rPr>
            </w:pPr>
            <w:r w:rsidRPr="0079129E">
              <w:rPr>
                <w:b/>
                <w:sz w:val="20"/>
                <w:szCs w:val="20"/>
              </w:rPr>
              <w:t>Week 6</w:t>
            </w:r>
            <w:r>
              <w:rPr>
                <w:b/>
                <w:sz w:val="20"/>
                <w:szCs w:val="20"/>
              </w:rPr>
              <w:t xml:space="preserve"> – </w:t>
            </w:r>
            <w:r w:rsidR="005A4CCF">
              <w:rPr>
                <w:b/>
                <w:sz w:val="20"/>
                <w:szCs w:val="20"/>
              </w:rPr>
              <w:t>Feb</w:t>
            </w:r>
            <w:r w:rsidR="00BB0DBB">
              <w:rPr>
                <w:b/>
                <w:sz w:val="20"/>
                <w:szCs w:val="20"/>
              </w:rPr>
              <w:t xml:space="preserve"> 1</w:t>
            </w:r>
            <w:r w:rsidR="005A4CCF">
              <w:rPr>
                <w:b/>
                <w:sz w:val="20"/>
                <w:szCs w:val="20"/>
              </w:rPr>
              <w:t>6</w:t>
            </w:r>
          </w:p>
          <w:p w14:paraId="6D21FF43" w14:textId="77777777" w:rsidR="00AD14D6" w:rsidRDefault="00AD14D6" w:rsidP="007375A8">
            <w:pPr>
              <w:rPr>
                <w:b/>
                <w:sz w:val="20"/>
                <w:szCs w:val="20"/>
              </w:rPr>
            </w:pPr>
          </w:p>
          <w:p w14:paraId="7249FB25" w14:textId="5A19CC28" w:rsidR="00634B77" w:rsidRDefault="008550F1" w:rsidP="007375A8">
            <w:pPr>
              <w:rPr>
                <w:sz w:val="20"/>
                <w:szCs w:val="20"/>
              </w:rPr>
            </w:pPr>
            <w:r w:rsidRPr="00882368">
              <w:rPr>
                <w:b/>
                <w:sz w:val="20"/>
                <w:szCs w:val="20"/>
              </w:rPr>
              <w:t>Project</w:t>
            </w:r>
            <w:r>
              <w:rPr>
                <w:sz w:val="20"/>
                <w:szCs w:val="20"/>
              </w:rPr>
              <w:t>: Student Choice 5</w:t>
            </w:r>
          </w:p>
        </w:tc>
      </w:tr>
      <w:tr w:rsidR="00DC704F" w14:paraId="7F9FF307" w14:textId="77777777" w:rsidTr="007375A8">
        <w:tc>
          <w:tcPr>
            <w:tcW w:w="4675" w:type="dxa"/>
          </w:tcPr>
          <w:p w14:paraId="515C1884" w14:textId="055A2B72" w:rsidR="00DC704F" w:rsidRDefault="00DC704F" w:rsidP="007375A8">
            <w:pPr>
              <w:rPr>
                <w:b/>
                <w:sz w:val="20"/>
                <w:szCs w:val="20"/>
              </w:rPr>
            </w:pPr>
            <w:r w:rsidRPr="0079129E">
              <w:rPr>
                <w:b/>
                <w:sz w:val="20"/>
                <w:szCs w:val="20"/>
              </w:rPr>
              <w:t>Week 2</w:t>
            </w:r>
            <w:r>
              <w:rPr>
                <w:b/>
                <w:sz w:val="20"/>
                <w:szCs w:val="20"/>
              </w:rPr>
              <w:t xml:space="preserve"> – </w:t>
            </w:r>
            <w:r w:rsidR="00332399">
              <w:rPr>
                <w:b/>
                <w:sz w:val="20"/>
                <w:szCs w:val="20"/>
              </w:rPr>
              <w:t>Jan</w:t>
            </w:r>
            <w:r w:rsidR="00BB0DBB">
              <w:rPr>
                <w:b/>
                <w:sz w:val="20"/>
                <w:szCs w:val="20"/>
              </w:rPr>
              <w:t xml:space="preserve"> 1</w:t>
            </w:r>
            <w:r w:rsidR="00332399">
              <w:rPr>
                <w:b/>
                <w:sz w:val="20"/>
                <w:szCs w:val="20"/>
              </w:rPr>
              <w:t>9</w:t>
            </w:r>
          </w:p>
          <w:p w14:paraId="74CF249A" w14:textId="77777777" w:rsidR="00510F2A" w:rsidRDefault="00510F2A" w:rsidP="007375A8">
            <w:pPr>
              <w:rPr>
                <w:b/>
                <w:sz w:val="20"/>
                <w:szCs w:val="20"/>
              </w:rPr>
            </w:pPr>
          </w:p>
          <w:p w14:paraId="3907095E" w14:textId="26A6E32F" w:rsidR="00DC704F" w:rsidRDefault="00DC704F" w:rsidP="007375A8">
            <w:pPr>
              <w:rPr>
                <w:sz w:val="20"/>
                <w:szCs w:val="20"/>
              </w:rPr>
            </w:pPr>
            <w:r w:rsidRPr="0079129E">
              <w:rPr>
                <w:b/>
                <w:sz w:val="20"/>
                <w:szCs w:val="20"/>
              </w:rPr>
              <w:t>Project</w:t>
            </w:r>
            <w:r>
              <w:rPr>
                <w:sz w:val="20"/>
                <w:szCs w:val="20"/>
              </w:rPr>
              <w:t xml:space="preserve">: </w:t>
            </w:r>
            <w:r w:rsidR="008550F1">
              <w:rPr>
                <w:sz w:val="20"/>
                <w:szCs w:val="20"/>
              </w:rPr>
              <w:t>Student Choice 1</w:t>
            </w:r>
          </w:p>
        </w:tc>
        <w:tc>
          <w:tcPr>
            <w:tcW w:w="4675" w:type="dxa"/>
          </w:tcPr>
          <w:p w14:paraId="5DFF3762" w14:textId="05E02BA3" w:rsidR="00DC704F" w:rsidRPr="0079129E" w:rsidRDefault="00DC704F" w:rsidP="007375A8">
            <w:pPr>
              <w:rPr>
                <w:b/>
                <w:sz w:val="20"/>
                <w:szCs w:val="20"/>
              </w:rPr>
            </w:pPr>
            <w:r w:rsidRPr="0079129E">
              <w:rPr>
                <w:b/>
                <w:sz w:val="20"/>
                <w:szCs w:val="20"/>
              </w:rPr>
              <w:t>Week 7</w:t>
            </w:r>
            <w:r>
              <w:rPr>
                <w:b/>
                <w:sz w:val="20"/>
                <w:szCs w:val="20"/>
              </w:rPr>
              <w:t xml:space="preserve"> – </w:t>
            </w:r>
            <w:r w:rsidR="005A4CCF">
              <w:rPr>
                <w:b/>
                <w:sz w:val="20"/>
                <w:szCs w:val="20"/>
              </w:rPr>
              <w:t>Feb</w:t>
            </w:r>
            <w:r w:rsidR="00BB0DBB">
              <w:rPr>
                <w:b/>
                <w:sz w:val="20"/>
                <w:szCs w:val="20"/>
              </w:rPr>
              <w:t xml:space="preserve"> 2</w:t>
            </w:r>
            <w:r w:rsidR="005A4CCF">
              <w:rPr>
                <w:b/>
                <w:sz w:val="20"/>
                <w:szCs w:val="20"/>
              </w:rPr>
              <w:t>3</w:t>
            </w:r>
          </w:p>
          <w:p w14:paraId="5FA72273" w14:textId="77777777" w:rsidR="00AD14D6" w:rsidRDefault="00AD14D6" w:rsidP="007375A8">
            <w:pPr>
              <w:rPr>
                <w:b/>
                <w:sz w:val="20"/>
                <w:szCs w:val="20"/>
              </w:rPr>
            </w:pPr>
          </w:p>
          <w:p w14:paraId="4FE42D05" w14:textId="36A3B7D6" w:rsidR="00237F7F" w:rsidRDefault="008550F1" w:rsidP="007375A8">
            <w:pPr>
              <w:rPr>
                <w:sz w:val="20"/>
                <w:szCs w:val="20"/>
              </w:rPr>
            </w:pPr>
            <w:r w:rsidRPr="00882368">
              <w:rPr>
                <w:b/>
                <w:sz w:val="20"/>
                <w:szCs w:val="20"/>
              </w:rPr>
              <w:t>Project</w:t>
            </w:r>
            <w:r>
              <w:rPr>
                <w:sz w:val="20"/>
                <w:szCs w:val="20"/>
              </w:rPr>
              <w:t>: Student Choice 6</w:t>
            </w:r>
          </w:p>
        </w:tc>
      </w:tr>
      <w:tr w:rsidR="00DC704F" w14:paraId="372785C5" w14:textId="77777777" w:rsidTr="007375A8">
        <w:tc>
          <w:tcPr>
            <w:tcW w:w="4675" w:type="dxa"/>
          </w:tcPr>
          <w:p w14:paraId="363B480F" w14:textId="4B2C27DD" w:rsidR="00DC704F" w:rsidRDefault="00DC704F" w:rsidP="007375A8">
            <w:pPr>
              <w:rPr>
                <w:b/>
                <w:sz w:val="20"/>
                <w:szCs w:val="20"/>
              </w:rPr>
            </w:pPr>
            <w:r w:rsidRPr="0079129E">
              <w:rPr>
                <w:b/>
                <w:sz w:val="20"/>
                <w:szCs w:val="20"/>
              </w:rPr>
              <w:t>Week 3</w:t>
            </w:r>
            <w:r>
              <w:rPr>
                <w:b/>
                <w:sz w:val="20"/>
                <w:szCs w:val="20"/>
              </w:rPr>
              <w:t xml:space="preserve"> – </w:t>
            </w:r>
            <w:r w:rsidR="00332399">
              <w:rPr>
                <w:b/>
                <w:sz w:val="20"/>
                <w:szCs w:val="20"/>
              </w:rPr>
              <w:t>Jan</w:t>
            </w:r>
            <w:r w:rsidR="00BB0DBB">
              <w:rPr>
                <w:b/>
                <w:sz w:val="20"/>
                <w:szCs w:val="20"/>
              </w:rPr>
              <w:t xml:space="preserve"> 2</w:t>
            </w:r>
            <w:r w:rsidR="00332399">
              <w:rPr>
                <w:b/>
                <w:sz w:val="20"/>
                <w:szCs w:val="20"/>
              </w:rPr>
              <w:t>6</w:t>
            </w:r>
          </w:p>
          <w:p w14:paraId="376ED2B6" w14:textId="77777777" w:rsidR="008550F1" w:rsidRDefault="008550F1" w:rsidP="007375A8">
            <w:pPr>
              <w:rPr>
                <w:b/>
                <w:sz w:val="20"/>
                <w:szCs w:val="20"/>
              </w:rPr>
            </w:pPr>
          </w:p>
          <w:p w14:paraId="24F5A097" w14:textId="6E8BFA4A" w:rsidR="00DC704F" w:rsidRDefault="00DC704F" w:rsidP="007375A8">
            <w:pPr>
              <w:rPr>
                <w:sz w:val="20"/>
                <w:szCs w:val="20"/>
              </w:rPr>
            </w:pPr>
            <w:r w:rsidRPr="00882368">
              <w:rPr>
                <w:b/>
                <w:sz w:val="20"/>
                <w:szCs w:val="20"/>
              </w:rPr>
              <w:t>Project</w:t>
            </w:r>
            <w:r>
              <w:rPr>
                <w:sz w:val="20"/>
                <w:szCs w:val="20"/>
              </w:rPr>
              <w:t xml:space="preserve">: </w:t>
            </w:r>
            <w:r w:rsidR="008550F1">
              <w:rPr>
                <w:sz w:val="20"/>
                <w:szCs w:val="20"/>
              </w:rPr>
              <w:t>Student Choice 2</w:t>
            </w:r>
          </w:p>
        </w:tc>
        <w:tc>
          <w:tcPr>
            <w:tcW w:w="4675" w:type="dxa"/>
          </w:tcPr>
          <w:p w14:paraId="7E1E9944" w14:textId="4BC24FC4" w:rsidR="00DC704F" w:rsidRPr="00BB66B7" w:rsidRDefault="00DC704F" w:rsidP="007375A8">
            <w:pPr>
              <w:rPr>
                <w:b/>
                <w:sz w:val="20"/>
                <w:szCs w:val="20"/>
              </w:rPr>
            </w:pPr>
            <w:r w:rsidRPr="0079129E">
              <w:rPr>
                <w:b/>
                <w:sz w:val="20"/>
                <w:szCs w:val="20"/>
              </w:rPr>
              <w:t>Week 8</w:t>
            </w:r>
            <w:r>
              <w:rPr>
                <w:b/>
                <w:sz w:val="20"/>
                <w:szCs w:val="20"/>
              </w:rPr>
              <w:t xml:space="preserve"> – </w:t>
            </w:r>
            <w:r w:rsidR="005A4CCF">
              <w:rPr>
                <w:b/>
                <w:sz w:val="20"/>
                <w:szCs w:val="20"/>
              </w:rPr>
              <w:t>March</w:t>
            </w:r>
            <w:r w:rsidR="00BB0DBB">
              <w:rPr>
                <w:b/>
                <w:sz w:val="20"/>
                <w:szCs w:val="20"/>
              </w:rPr>
              <w:t xml:space="preserve"> 2</w:t>
            </w:r>
          </w:p>
          <w:p w14:paraId="7F965F28" w14:textId="77777777" w:rsidR="00AD14D6" w:rsidRDefault="00AD14D6" w:rsidP="00B50DEE">
            <w:pPr>
              <w:rPr>
                <w:b/>
                <w:sz w:val="20"/>
                <w:szCs w:val="20"/>
              </w:rPr>
            </w:pPr>
          </w:p>
          <w:p w14:paraId="4FB03D2B" w14:textId="4B9D22E3" w:rsidR="00237F7F" w:rsidRDefault="008550F1" w:rsidP="00B50DEE">
            <w:pPr>
              <w:rPr>
                <w:sz w:val="20"/>
                <w:szCs w:val="20"/>
              </w:rPr>
            </w:pPr>
            <w:r w:rsidRPr="00882368">
              <w:rPr>
                <w:b/>
                <w:sz w:val="20"/>
                <w:szCs w:val="20"/>
              </w:rPr>
              <w:t>Project</w:t>
            </w:r>
            <w:r>
              <w:rPr>
                <w:sz w:val="20"/>
                <w:szCs w:val="20"/>
              </w:rPr>
              <w:t>: Student Choice 7</w:t>
            </w:r>
          </w:p>
        </w:tc>
      </w:tr>
      <w:tr w:rsidR="00DC704F" w14:paraId="5717C021" w14:textId="77777777" w:rsidTr="007375A8">
        <w:tc>
          <w:tcPr>
            <w:tcW w:w="4675" w:type="dxa"/>
          </w:tcPr>
          <w:p w14:paraId="0243A6AB" w14:textId="53AEC319" w:rsidR="00DC704F" w:rsidRPr="0079129E" w:rsidRDefault="00DC704F" w:rsidP="007375A8">
            <w:pPr>
              <w:rPr>
                <w:b/>
                <w:sz w:val="20"/>
                <w:szCs w:val="20"/>
              </w:rPr>
            </w:pPr>
            <w:r w:rsidRPr="0079129E">
              <w:rPr>
                <w:b/>
                <w:sz w:val="20"/>
                <w:szCs w:val="20"/>
              </w:rPr>
              <w:t>Week 4</w:t>
            </w:r>
            <w:r>
              <w:rPr>
                <w:b/>
                <w:sz w:val="20"/>
                <w:szCs w:val="20"/>
              </w:rPr>
              <w:t xml:space="preserve"> – </w:t>
            </w:r>
            <w:r w:rsidR="00332399">
              <w:rPr>
                <w:b/>
                <w:sz w:val="20"/>
                <w:szCs w:val="20"/>
              </w:rPr>
              <w:t>Feb</w:t>
            </w:r>
            <w:r w:rsidR="00BB0DBB">
              <w:rPr>
                <w:b/>
                <w:sz w:val="20"/>
                <w:szCs w:val="20"/>
              </w:rPr>
              <w:t xml:space="preserve"> </w:t>
            </w:r>
            <w:r w:rsidR="005A4CCF">
              <w:rPr>
                <w:b/>
                <w:sz w:val="20"/>
                <w:szCs w:val="20"/>
              </w:rPr>
              <w:t>2</w:t>
            </w:r>
          </w:p>
          <w:p w14:paraId="5A6DC2D6" w14:textId="77777777" w:rsidR="0008764C" w:rsidRDefault="0008764C" w:rsidP="00B50DEE">
            <w:pPr>
              <w:rPr>
                <w:b/>
                <w:sz w:val="20"/>
                <w:szCs w:val="20"/>
              </w:rPr>
            </w:pPr>
          </w:p>
          <w:p w14:paraId="5C484A46" w14:textId="65596F08" w:rsidR="00634B77" w:rsidRDefault="008550F1" w:rsidP="00B50DEE">
            <w:pPr>
              <w:rPr>
                <w:sz w:val="20"/>
                <w:szCs w:val="20"/>
              </w:rPr>
            </w:pPr>
            <w:r w:rsidRPr="00882368">
              <w:rPr>
                <w:b/>
                <w:sz w:val="20"/>
                <w:szCs w:val="20"/>
              </w:rPr>
              <w:t>Project</w:t>
            </w:r>
            <w:r>
              <w:rPr>
                <w:sz w:val="20"/>
                <w:szCs w:val="20"/>
              </w:rPr>
              <w:t>: Student Choice 3</w:t>
            </w:r>
          </w:p>
        </w:tc>
        <w:tc>
          <w:tcPr>
            <w:tcW w:w="4675" w:type="dxa"/>
          </w:tcPr>
          <w:p w14:paraId="5C5645EE" w14:textId="73CDE072" w:rsidR="00DC704F" w:rsidRPr="0079129E" w:rsidRDefault="00DC704F" w:rsidP="007375A8">
            <w:pPr>
              <w:rPr>
                <w:b/>
                <w:sz w:val="20"/>
                <w:szCs w:val="20"/>
              </w:rPr>
            </w:pPr>
            <w:r w:rsidRPr="0079129E">
              <w:rPr>
                <w:b/>
                <w:sz w:val="20"/>
                <w:szCs w:val="20"/>
              </w:rPr>
              <w:t>Week 9</w:t>
            </w:r>
            <w:r>
              <w:rPr>
                <w:b/>
                <w:sz w:val="20"/>
                <w:szCs w:val="20"/>
              </w:rPr>
              <w:t xml:space="preserve"> – </w:t>
            </w:r>
            <w:r w:rsidR="005A4CCF">
              <w:rPr>
                <w:b/>
                <w:sz w:val="20"/>
                <w:szCs w:val="20"/>
              </w:rPr>
              <w:t>March</w:t>
            </w:r>
            <w:r w:rsidR="00BB0DBB">
              <w:rPr>
                <w:b/>
                <w:sz w:val="20"/>
                <w:szCs w:val="20"/>
              </w:rPr>
              <w:t xml:space="preserve"> </w:t>
            </w:r>
            <w:r w:rsidR="005A4CCF">
              <w:rPr>
                <w:b/>
                <w:sz w:val="20"/>
                <w:szCs w:val="20"/>
              </w:rPr>
              <w:t>9</w:t>
            </w:r>
          </w:p>
          <w:p w14:paraId="1B792E45" w14:textId="77777777" w:rsidR="00AD14D6" w:rsidRDefault="00AD14D6" w:rsidP="00B50DEE">
            <w:pPr>
              <w:rPr>
                <w:b/>
                <w:sz w:val="20"/>
                <w:szCs w:val="20"/>
              </w:rPr>
            </w:pPr>
          </w:p>
          <w:p w14:paraId="1DDA345E" w14:textId="3DFA8EEA" w:rsidR="00237F7F" w:rsidRDefault="008550F1" w:rsidP="00B50DEE">
            <w:pPr>
              <w:rPr>
                <w:sz w:val="20"/>
                <w:szCs w:val="20"/>
              </w:rPr>
            </w:pPr>
            <w:r w:rsidRPr="00882368">
              <w:rPr>
                <w:b/>
                <w:sz w:val="20"/>
                <w:szCs w:val="20"/>
              </w:rPr>
              <w:t>Project</w:t>
            </w:r>
            <w:r>
              <w:rPr>
                <w:sz w:val="20"/>
                <w:szCs w:val="20"/>
              </w:rPr>
              <w:t>: Student Choice 8</w:t>
            </w:r>
          </w:p>
        </w:tc>
      </w:tr>
      <w:tr w:rsidR="00DC704F" w14:paraId="2995A38A" w14:textId="77777777" w:rsidTr="007375A8">
        <w:tc>
          <w:tcPr>
            <w:tcW w:w="4675" w:type="dxa"/>
          </w:tcPr>
          <w:p w14:paraId="4532A4DA" w14:textId="248695CE" w:rsidR="00DC704F" w:rsidRPr="0079129E" w:rsidRDefault="00DC704F" w:rsidP="007375A8">
            <w:pPr>
              <w:rPr>
                <w:b/>
                <w:sz w:val="20"/>
                <w:szCs w:val="20"/>
              </w:rPr>
            </w:pPr>
            <w:r w:rsidRPr="0079129E">
              <w:rPr>
                <w:b/>
                <w:sz w:val="20"/>
                <w:szCs w:val="20"/>
              </w:rPr>
              <w:t>Week 5</w:t>
            </w:r>
            <w:r>
              <w:rPr>
                <w:b/>
                <w:sz w:val="20"/>
                <w:szCs w:val="20"/>
              </w:rPr>
              <w:t xml:space="preserve"> – </w:t>
            </w:r>
            <w:r w:rsidR="005A4CCF">
              <w:rPr>
                <w:b/>
                <w:sz w:val="20"/>
                <w:szCs w:val="20"/>
              </w:rPr>
              <w:t>Feb</w:t>
            </w:r>
            <w:r w:rsidR="00BB0DBB">
              <w:rPr>
                <w:b/>
                <w:sz w:val="20"/>
                <w:szCs w:val="20"/>
              </w:rPr>
              <w:t xml:space="preserve"> </w:t>
            </w:r>
            <w:r w:rsidR="005A4CCF">
              <w:rPr>
                <w:b/>
                <w:sz w:val="20"/>
                <w:szCs w:val="20"/>
              </w:rPr>
              <w:t>9</w:t>
            </w:r>
          </w:p>
          <w:p w14:paraId="053124EF" w14:textId="77777777" w:rsidR="0008764C" w:rsidRDefault="0008764C" w:rsidP="00B50DEE">
            <w:pPr>
              <w:rPr>
                <w:b/>
                <w:sz w:val="20"/>
                <w:szCs w:val="20"/>
              </w:rPr>
            </w:pPr>
          </w:p>
          <w:p w14:paraId="52CA01CF" w14:textId="11372C4E" w:rsidR="00634B77" w:rsidRPr="00EE173C" w:rsidRDefault="008550F1" w:rsidP="00B50DEE">
            <w:pPr>
              <w:rPr>
                <w:sz w:val="20"/>
                <w:szCs w:val="20"/>
              </w:rPr>
            </w:pPr>
            <w:r w:rsidRPr="00882368">
              <w:rPr>
                <w:b/>
                <w:sz w:val="20"/>
                <w:szCs w:val="20"/>
              </w:rPr>
              <w:t>Project</w:t>
            </w:r>
            <w:r>
              <w:rPr>
                <w:sz w:val="20"/>
                <w:szCs w:val="20"/>
              </w:rPr>
              <w:t>: Student Choice 4</w:t>
            </w:r>
          </w:p>
        </w:tc>
        <w:tc>
          <w:tcPr>
            <w:tcW w:w="4675" w:type="dxa"/>
          </w:tcPr>
          <w:p w14:paraId="2AB43A77" w14:textId="54565D53" w:rsidR="00DC704F" w:rsidRPr="0079129E" w:rsidRDefault="00DC704F" w:rsidP="007375A8">
            <w:pPr>
              <w:rPr>
                <w:b/>
                <w:sz w:val="20"/>
                <w:szCs w:val="20"/>
              </w:rPr>
            </w:pPr>
            <w:r w:rsidRPr="0079129E">
              <w:rPr>
                <w:b/>
                <w:sz w:val="20"/>
                <w:szCs w:val="20"/>
              </w:rPr>
              <w:t>Week 10</w:t>
            </w:r>
            <w:r>
              <w:rPr>
                <w:b/>
                <w:sz w:val="20"/>
                <w:szCs w:val="20"/>
              </w:rPr>
              <w:t xml:space="preserve"> – </w:t>
            </w:r>
            <w:r w:rsidR="005A4CCF">
              <w:rPr>
                <w:b/>
                <w:sz w:val="20"/>
                <w:szCs w:val="20"/>
              </w:rPr>
              <w:t>March</w:t>
            </w:r>
            <w:r w:rsidR="00BB0DBB">
              <w:rPr>
                <w:b/>
                <w:sz w:val="20"/>
                <w:szCs w:val="20"/>
              </w:rPr>
              <w:t xml:space="preserve"> 1</w:t>
            </w:r>
            <w:r w:rsidR="005A4CCF">
              <w:rPr>
                <w:b/>
                <w:sz w:val="20"/>
                <w:szCs w:val="20"/>
              </w:rPr>
              <w:t>6</w:t>
            </w:r>
          </w:p>
          <w:p w14:paraId="3B94693D" w14:textId="77777777" w:rsidR="00AD14D6" w:rsidRDefault="00AD14D6" w:rsidP="007375A8">
            <w:pPr>
              <w:rPr>
                <w:b/>
                <w:sz w:val="20"/>
                <w:szCs w:val="20"/>
              </w:rPr>
            </w:pPr>
          </w:p>
          <w:p w14:paraId="5F5A6305" w14:textId="355860E4" w:rsidR="00237F7F" w:rsidRPr="00AD14D6" w:rsidRDefault="008550F1" w:rsidP="007375A8">
            <w:pPr>
              <w:rPr>
                <w:bCs/>
                <w:sz w:val="20"/>
                <w:szCs w:val="20"/>
              </w:rPr>
            </w:pPr>
            <w:r w:rsidRPr="00882368">
              <w:rPr>
                <w:b/>
                <w:sz w:val="20"/>
                <w:szCs w:val="20"/>
              </w:rPr>
              <w:t>Project</w:t>
            </w:r>
            <w:r>
              <w:rPr>
                <w:sz w:val="20"/>
                <w:szCs w:val="20"/>
              </w:rPr>
              <w:t>: Student Choice 9</w:t>
            </w:r>
          </w:p>
        </w:tc>
      </w:tr>
    </w:tbl>
    <w:p w14:paraId="6CAFAE1C" w14:textId="77AC43A5"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10" w:name="_tjhppmnougui" w:colFirst="0" w:colLast="0"/>
      <w:bookmarkEnd w:id="9"/>
      <w:bookmarkEnd w:id="10"/>
      <w:r>
        <w:rPr>
          <w:rFonts w:ascii="Oswald" w:eastAsia="Oswald" w:hAnsi="Oswald" w:cs="Oswald"/>
          <w:color w:val="6AA84F"/>
          <w:sz w:val="28"/>
          <w:szCs w:val="28"/>
        </w:rPr>
        <w:t xml:space="preserve">COURSE OBJECTIVES AND APPROXIMATE TARGET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C56A5E" w14:paraId="6C2DC95C" w14:textId="77777777" w:rsidTr="00C56A5E">
        <w:tc>
          <w:tcPr>
            <w:tcW w:w="7915" w:type="dxa"/>
          </w:tcPr>
          <w:p w14:paraId="47CDA487" w14:textId="3F169D23" w:rsidR="00C56A5E" w:rsidRDefault="00C56A5E" w:rsidP="00C56A5E">
            <w:r>
              <w:t xml:space="preserve">Given ingredients, proper tools, and a </w:t>
            </w:r>
            <w:r w:rsidR="004B37A7">
              <w:t>challenge</w:t>
            </w:r>
            <w:r>
              <w:t xml:space="preserve">, the student will be able to create a </w:t>
            </w:r>
            <w:r w:rsidR="004B37A7">
              <w:t>base recipe</w:t>
            </w:r>
            <w:r w:rsidR="00D86365">
              <w:t xml:space="preserve"> from scratch</w:t>
            </w:r>
            <w:r w:rsidR="004B37A7">
              <w:t xml:space="preserve"> and alter </w:t>
            </w:r>
            <w:r w:rsidR="00D86365">
              <w:t>it</w:t>
            </w:r>
            <w:r>
              <w:t>.</w:t>
            </w:r>
          </w:p>
        </w:tc>
        <w:tc>
          <w:tcPr>
            <w:tcW w:w="1435" w:type="dxa"/>
          </w:tcPr>
          <w:p w14:paraId="372D9EB1" w14:textId="712C74F4" w:rsidR="00C56A5E" w:rsidRDefault="00D86365" w:rsidP="00C56A5E">
            <w:r>
              <w:t>Jan</w:t>
            </w:r>
            <w:r w:rsidR="00C56A5E">
              <w:t xml:space="preserve"> </w:t>
            </w:r>
            <w:r>
              <w:t>1</w:t>
            </w:r>
            <w:r w:rsidR="00BB0DBB">
              <w:t>9</w:t>
            </w:r>
            <w:r w:rsidR="00C56A5E">
              <w:t>,</w:t>
            </w:r>
            <w:r w:rsidR="00B50DEE">
              <w:t xml:space="preserve"> </w:t>
            </w:r>
            <w:r w:rsidR="00B50DEE" w:rsidRPr="00B50DEE">
              <w:rPr>
                <w:sz w:val="18"/>
                <w:szCs w:val="18"/>
              </w:rPr>
              <w:t>2</w:t>
            </w:r>
            <w:r w:rsidR="00C56A5E" w:rsidRPr="00B50DEE">
              <w:rPr>
                <w:sz w:val="18"/>
                <w:szCs w:val="18"/>
              </w:rPr>
              <w:t>02</w:t>
            </w:r>
            <w:r>
              <w:rPr>
                <w:sz w:val="18"/>
                <w:szCs w:val="18"/>
              </w:rPr>
              <w:t>2</w:t>
            </w:r>
          </w:p>
        </w:tc>
      </w:tr>
      <w:tr w:rsidR="004958BA" w14:paraId="484996DB" w14:textId="77777777" w:rsidTr="00C56A5E">
        <w:tc>
          <w:tcPr>
            <w:tcW w:w="7915" w:type="dxa"/>
          </w:tcPr>
          <w:p w14:paraId="3910B417" w14:textId="18B6D61B" w:rsidR="004958BA" w:rsidRDefault="004958BA" w:rsidP="004958BA">
            <w:r>
              <w:t>Given a flavor pairing chart and a new ingredient the student will be able to pair it to complementary ingredients.</w:t>
            </w:r>
          </w:p>
        </w:tc>
        <w:tc>
          <w:tcPr>
            <w:tcW w:w="1435" w:type="dxa"/>
          </w:tcPr>
          <w:p w14:paraId="50D9A2DB" w14:textId="1FA5C17C" w:rsidR="004958BA" w:rsidRDefault="004958BA" w:rsidP="004958BA">
            <w:r>
              <w:t xml:space="preserve">Jan 19, </w:t>
            </w:r>
            <w:r w:rsidRPr="00B50DEE">
              <w:rPr>
                <w:sz w:val="18"/>
                <w:szCs w:val="18"/>
              </w:rPr>
              <w:t>202</w:t>
            </w:r>
            <w:r>
              <w:rPr>
                <w:sz w:val="18"/>
                <w:szCs w:val="18"/>
              </w:rPr>
              <w:t>2</w:t>
            </w:r>
          </w:p>
        </w:tc>
      </w:tr>
      <w:tr w:rsidR="004958BA" w14:paraId="65FB6B39" w14:textId="77777777" w:rsidTr="00C56A5E">
        <w:tc>
          <w:tcPr>
            <w:tcW w:w="7915" w:type="dxa"/>
          </w:tcPr>
          <w:p w14:paraId="0E455486" w14:textId="394DB58E" w:rsidR="004958BA" w:rsidRDefault="004958BA" w:rsidP="004958BA">
            <w:r>
              <w:t xml:space="preserve">Given ingredients and appropriate kitchen tools, the student will be able to adapt a recipe for an unknown ingredient.  </w:t>
            </w:r>
          </w:p>
        </w:tc>
        <w:tc>
          <w:tcPr>
            <w:tcW w:w="1435" w:type="dxa"/>
          </w:tcPr>
          <w:p w14:paraId="14C85F44" w14:textId="034F95AA" w:rsidR="004958BA" w:rsidRDefault="004958BA" w:rsidP="004958BA">
            <w:r>
              <w:t xml:space="preserve">Feb 16, </w:t>
            </w:r>
            <w:r w:rsidRPr="00B50DEE">
              <w:rPr>
                <w:sz w:val="18"/>
                <w:szCs w:val="18"/>
              </w:rPr>
              <w:t>202</w:t>
            </w:r>
            <w:r>
              <w:rPr>
                <w:sz w:val="18"/>
                <w:szCs w:val="18"/>
              </w:rPr>
              <w:t>2</w:t>
            </w:r>
          </w:p>
        </w:tc>
      </w:tr>
    </w:tbl>
    <w:p w14:paraId="2AB7653B" w14:textId="77777777" w:rsidR="00DC704F" w:rsidRDefault="00DC704F" w:rsidP="00DC704F">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58B3420D" w14:textId="77777777" w:rsidR="00DC704F" w:rsidRDefault="00DC704F" w:rsidP="00DC704F">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6FF9E0B6" w14:textId="77777777" w:rsidR="00DC704F" w:rsidRDefault="00DC704F" w:rsidP="00DC704F">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602E86D9" w14:textId="77777777" w:rsidR="00DC704F" w:rsidRDefault="00DC704F" w:rsidP="00DC704F">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788F0C2A" w14:textId="77777777" w:rsidR="008550F1" w:rsidRDefault="008550F1" w:rsidP="008550F1">
      <w:bookmarkStart w:id="11" w:name="_p54a44rcxild" w:colFirst="0" w:colLast="0"/>
      <w:bookmarkStart w:id="12" w:name="_xac5s7one21i" w:colFirst="0" w:colLast="0"/>
      <w:bookmarkEnd w:id="11"/>
      <w:bookmarkEnd w:id="12"/>
      <w:r>
        <w:t>Given ingredients, proper tools, and a challenge, the student will be able to create a base recipe from scratch and alter it.</w:t>
      </w:r>
    </w:p>
    <w:p w14:paraId="294F2D4A" w14:textId="77777777" w:rsidR="008550F1" w:rsidRDefault="008550F1" w:rsidP="008550F1">
      <w:r>
        <w:t xml:space="preserve">Given ingredients and appropriate kitchen tools, the student will be able to adapt a recipe for an unknown ingredient.  </w:t>
      </w:r>
    </w:p>
    <w:p w14:paraId="72D33E6F" w14:textId="77777777" w:rsidR="008550F1" w:rsidRDefault="008550F1">
      <w:pPr>
        <w:rPr>
          <w:rFonts w:ascii="Oswald" w:eastAsia="Oswald" w:hAnsi="Oswald" w:cs="Oswald"/>
          <w:color w:val="6AA84F"/>
          <w:sz w:val="28"/>
          <w:szCs w:val="28"/>
        </w:rPr>
      </w:pPr>
      <w:r>
        <w:rPr>
          <w:rFonts w:ascii="Oswald" w:eastAsia="Oswald" w:hAnsi="Oswald" w:cs="Oswald"/>
          <w:color w:val="6AA84F"/>
          <w:sz w:val="28"/>
          <w:szCs w:val="28"/>
        </w:rPr>
        <w:br w:type="page"/>
      </w:r>
    </w:p>
    <w:p w14:paraId="73F81FDA" w14:textId="5D892EBF"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r>
        <w:rPr>
          <w:rFonts w:ascii="Oswald" w:eastAsia="Oswald" w:hAnsi="Oswald" w:cs="Oswald"/>
          <w:color w:val="6AA84F"/>
          <w:sz w:val="28"/>
          <w:szCs w:val="28"/>
        </w:rPr>
        <w:lastRenderedPageBreak/>
        <w:t>ADDITIONAL RESOURCES: (online, books, video, etc.):</w:t>
      </w:r>
    </w:p>
    <w:p w14:paraId="1B1D3645" w14:textId="2DC5DBCB" w:rsidR="009F03E4" w:rsidRDefault="004958BA" w:rsidP="00DC704F">
      <w:r>
        <w:t>Salt, Fat, Acid, Heat by Samin Nosrat</w:t>
      </w:r>
    </w:p>
    <w:p w14:paraId="17FB6058" w14:textId="5A947533" w:rsidR="00A5173E" w:rsidRDefault="00114052" w:rsidP="00DC704F">
      <w:r>
        <w:t>The Science of Spice: Understand Flavor Connections and Revolutionize Your Cooking by Dr. Stuart Farrimond</w:t>
      </w:r>
    </w:p>
    <w:p w14:paraId="032B0A0A" w14:textId="05AD0AA9" w:rsidR="009F03E4" w:rsidRDefault="009F03E4" w:rsidP="00DC704F">
      <w:r>
        <w:t xml:space="preserve">The </w:t>
      </w:r>
      <w:r w:rsidR="00114052">
        <w:t>Vegetarian Flavor Bible: The Essential Guide to Culinary Creativity with Vegetables, Fruits, … by Karen Page</w:t>
      </w:r>
    </w:p>
    <w:p w14:paraId="135F8076" w14:textId="1E9D9133" w:rsidR="00114052" w:rsidRDefault="00114052" w:rsidP="00DC704F">
      <w:r>
        <w:t>The Flavor Bible: The Essential Guide to Culinary Creativity, Based on Wisdom of America’s Most Imaginative Chefs by Karen Page</w:t>
      </w:r>
    </w:p>
    <w:p w14:paraId="6472AACF" w14:textId="77C6B5BC" w:rsidR="00114052" w:rsidRDefault="00114052" w:rsidP="00DC704F">
      <w:r>
        <w:t>The Flavor Matrix by James Briscione</w:t>
      </w:r>
    </w:p>
    <w:p w14:paraId="2DD21B5B" w14:textId="77777777" w:rsidR="009F03E4" w:rsidRDefault="009F03E4" w:rsidP="00DC704F"/>
    <w:p w14:paraId="23D40D5E" w14:textId="77777777" w:rsidR="00DC704F" w:rsidRDefault="00DC704F" w:rsidP="00DC704F">
      <w:pPr>
        <w:pStyle w:val="Heading1"/>
        <w:keepNext w:val="0"/>
        <w:keepLines w:val="0"/>
        <w:widowControl w:val="0"/>
        <w:spacing w:before="480" w:after="0" w:line="312" w:lineRule="auto"/>
        <w:rPr>
          <w:rFonts w:ascii="Oswald" w:eastAsia="Oswald" w:hAnsi="Oswald" w:cs="Oswald"/>
          <w:color w:val="B45F06"/>
          <w:sz w:val="28"/>
          <w:szCs w:val="28"/>
        </w:rPr>
      </w:pPr>
      <w:bookmarkStart w:id="13" w:name="_xnv9umts7st" w:colFirst="0" w:colLast="0"/>
      <w:bookmarkEnd w:id="13"/>
      <w:r>
        <w:rPr>
          <w:rFonts w:ascii="Oswald" w:eastAsia="Oswald" w:hAnsi="Oswald" w:cs="Oswald"/>
          <w:color w:val="6AA84F"/>
          <w:sz w:val="28"/>
          <w:szCs w:val="28"/>
        </w:rPr>
        <w:t>CLASS POLICIES: ATTENDANCE, BEHAVIOR, WEATHER, ETC.</w:t>
      </w:r>
    </w:p>
    <w:p w14:paraId="191188B2" w14:textId="77777777" w:rsidR="00DC704F" w:rsidRPr="00340918" w:rsidRDefault="00DC704F" w:rsidP="00DC704F">
      <w:pPr>
        <w:widowControl w:val="0"/>
        <w:spacing w:before="200" w:line="312" w:lineRule="auto"/>
        <w:rPr>
          <w:rFonts w:ascii="Cambria" w:eastAsia="Cambria" w:hAnsi="Cambria" w:cs="Cambria"/>
          <w:bCs/>
          <w:sz w:val="24"/>
          <w:szCs w:val="24"/>
        </w:rPr>
      </w:pPr>
      <w:bookmarkStart w:id="14" w:name="_Hlk45108382"/>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50B5DB52"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6BABBDA4"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36972926" w14:textId="77777777" w:rsidR="00DC704F" w:rsidRDefault="00DC704F" w:rsidP="00DC704F">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60127849" w14:textId="77777777" w:rsidR="00DC704F" w:rsidRDefault="00DC704F" w:rsidP="00DC704F"/>
    <w:p w14:paraId="3F9D6E6C" w14:textId="77777777" w:rsidR="00DC704F" w:rsidRDefault="00DC704F" w:rsidP="00DC704F"/>
    <w:bookmarkEnd w:id="14"/>
    <w:p w14:paraId="15A20046" w14:textId="77777777" w:rsidR="00DC704F" w:rsidRDefault="00DC704F" w:rsidP="00DC704F"/>
    <w:p w14:paraId="00000027" w14:textId="77777777" w:rsidR="00267F55" w:rsidRPr="00DC704F" w:rsidRDefault="00267F55" w:rsidP="00DC704F"/>
    <w:sectPr w:rsidR="00267F55" w:rsidRPr="00DC704F">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9744B" w14:textId="77777777" w:rsidR="00B53C62" w:rsidRDefault="00B53C62" w:rsidP="007C44FD">
      <w:pPr>
        <w:spacing w:line="240" w:lineRule="auto"/>
      </w:pPr>
      <w:r>
        <w:separator/>
      </w:r>
    </w:p>
  </w:endnote>
  <w:endnote w:type="continuationSeparator" w:id="0">
    <w:p w14:paraId="002BB530" w14:textId="77777777" w:rsidR="00B53C62" w:rsidRDefault="00B53C62"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Oswald"/>
    <w:charset w:val="00"/>
    <w:family w:val="auto"/>
    <w:pitch w:val="variable"/>
    <w:sig w:usb0="2000020F" w:usb1="00000000" w:usb2="00000000" w:usb3="00000000" w:csb0="00000197"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04476" w14:textId="77777777" w:rsidR="00B53C62" w:rsidRDefault="00B53C62" w:rsidP="007C44FD">
      <w:pPr>
        <w:spacing w:line="240" w:lineRule="auto"/>
      </w:pPr>
      <w:r>
        <w:separator/>
      </w:r>
    </w:p>
  </w:footnote>
  <w:footnote w:type="continuationSeparator" w:id="0">
    <w:p w14:paraId="5360BB4D" w14:textId="77777777" w:rsidR="00B53C62" w:rsidRDefault="00B53C62"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66C4F"/>
    <w:multiLevelType w:val="hybridMultilevel"/>
    <w:tmpl w:val="BC6A9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17E52"/>
    <w:rsid w:val="00052086"/>
    <w:rsid w:val="0008764C"/>
    <w:rsid w:val="00114052"/>
    <w:rsid w:val="001E0DE8"/>
    <w:rsid w:val="002029C3"/>
    <w:rsid w:val="00237F7F"/>
    <w:rsid w:val="00267F55"/>
    <w:rsid w:val="002735B3"/>
    <w:rsid w:val="002862FD"/>
    <w:rsid w:val="002B2E4D"/>
    <w:rsid w:val="002B5894"/>
    <w:rsid w:val="00332399"/>
    <w:rsid w:val="00347C03"/>
    <w:rsid w:val="00351F9D"/>
    <w:rsid w:val="00396441"/>
    <w:rsid w:val="003E377A"/>
    <w:rsid w:val="004958BA"/>
    <w:rsid w:val="004B37A7"/>
    <w:rsid w:val="00510F2A"/>
    <w:rsid w:val="00543DFA"/>
    <w:rsid w:val="00596401"/>
    <w:rsid w:val="005A4CCF"/>
    <w:rsid w:val="00634B77"/>
    <w:rsid w:val="007C44FD"/>
    <w:rsid w:val="008550F1"/>
    <w:rsid w:val="008837F6"/>
    <w:rsid w:val="009429D7"/>
    <w:rsid w:val="00942B30"/>
    <w:rsid w:val="00990E97"/>
    <w:rsid w:val="00991F7D"/>
    <w:rsid w:val="009F03E4"/>
    <w:rsid w:val="00A5173E"/>
    <w:rsid w:val="00A9130C"/>
    <w:rsid w:val="00AB0387"/>
    <w:rsid w:val="00AD14D6"/>
    <w:rsid w:val="00AF6F29"/>
    <w:rsid w:val="00B16362"/>
    <w:rsid w:val="00B3106E"/>
    <w:rsid w:val="00B50DEE"/>
    <w:rsid w:val="00B53C62"/>
    <w:rsid w:val="00B82CB2"/>
    <w:rsid w:val="00BB0DBB"/>
    <w:rsid w:val="00C56A5E"/>
    <w:rsid w:val="00C86ABC"/>
    <w:rsid w:val="00CA5C80"/>
    <w:rsid w:val="00D86365"/>
    <w:rsid w:val="00DC704F"/>
    <w:rsid w:val="00DD0629"/>
    <w:rsid w:val="00E02DD8"/>
    <w:rsid w:val="00E136C6"/>
    <w:rsid w:val="00E4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DC704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4</cp:revision>
  <cp:lastPrinted>2020-09-08T23:50:00Z</cp:lastPrinted>
  <dcterms:created xsi:type="dcterms:W3CDTF">2021-11-15T00:11:00Z</dcterms:created>
  <dcterms:modified xsi:type="dcterms:W3CDTF">2021-12-02T19:56:00Z</dcterms:modified>
</cp:coreProperties>
</file>