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0C1490F3"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 xml:space="preserve">GZA - </w:t>
      </w:r>
      <w:r w:rsidR="003911E3">
        <w:rPr>
          <w:b/>
          <w:sz w:val="32"/>
          <w:szCs w:val="32"/>
          <w:u w:val="single"/>
        </w:rPr>
        <w:t xml:space="preserve">3D </w:t>
      </w:r>
      <w:r w:rsidR="00FB2B59" w:rsidRPr="005E515C">
        <w:rPr>
          <w:b/>
          <w:sz w:val="32"/>
          <w:szCs w:val="32"/>
          <w:u w:val="single"/>
        </w:rPr>
        <w:t>TARGET ARCHERY</w:t>
      </w:r>
    </w:p>
    <w:p w14:paraId="3F39D674" w14:textId="35334070" w:rsidR="00B7690A" w:rsidRPr="00B7690A" w:rsidRDefault="00B7690A" w:rsidP="00291549">
      <w:pPr>
        <w:ind w:left="720"/>
        <w:rPr>
          <w:rFonts w:ascii="Cambria" w:eastAsia="Cambria" w:hAnsi="Cambria" w:cs="Cambria"/>
          <w:b/>
          <w:color w:val="6AA84F"/>
          <w:sz w:val="24"/>
          <w:szCs w:val="24"/>
        </w:rPr>
      </w:pPr>
      <w:r w:rsidRPr="00B7690A">
        <w:rPr>
          <w:rFonts w:ascii="Cambria" w:eastAsia="Cambria" w:hAnsi="Cambria" w:cs="Cambria"/>
          <w:b/>
          <w:color w:val="6AA84F"/>
          <w:sz w:val="24"/>
          <w:szCs w:val="24"/>
        </w:rPr>
        <w:t>C</w:t>
      </w:r>
      <w:r>
        <w:rPr>
          <w:rFonts w:ascii="Cambria" w:eastAsia="Cambria" w:hAnsi="Cambria" w:cs="Cambria"/>
          <w:b/>
          <w:color w:val="6AA84F"/>
          <w:sz w:val="24"/>
          <w:szCs w:val="24"/>
        </w:rPr>
        <w:t>ATEGORY</w:t>
      </w:r>
      <w:r w:rsidRPr="00B7690A">
        <w:rPr>
          <w:rFonts w:ascii="Cambria" w:eastAsia="Cambria" w:hAnsi="Cambria" w:cs="Cambria"/>
          <w:b/>
          <w:color w:val="6AA84F"/>
          <w:sz w:val="24"/>
          <w:szCs w:val="24"/>
        </w:rPr>
        <w:t xml:space="preserve">: </w:t>
      </w:r>
      <w:r w:rsidRPr="00B7690A">
        <w:rPr>
          <w:rFonts w:ascii="Cambria" w:eastAsia="Cambria" w:hAnsi="Cambria" w:cs="Cambria"/>
          <w:b/>
          <w:color w:val="000000" w:themeColor="text1"/>
          <w:sz w:val="24"/>
          <w:szCs w:val="24"/>
        </w:rPr>
        <w:t xml:space="preserve">Humanities – re-enactment </w:t>
      </w:r>
    </w:p>
    <w:p w14:paraId="31528EB8" w14:textId="1A58F3F1" w:rsidR="00233BA4"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E27B41">
        <w:rPr>
          <w:rFonts w:ascii="Cambria" w:eastAsia="Cambria" w:hAnsi="Cambria" w:cs="Cambria"/>
          <w:sz w:val="32"/>
          <w:szCs w:val="32"/>
        </w:rPr>
        <w:t>6</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START DATE</w:t>
      </w:r>
      <w:r w:rsidRPr="00A96DC5">
        <w:rPr>
          <w:rFonts w:ascii="Cambria" w:eastAsia="Cambria" w:hAnsi="Cambria" w:cs="Cambria"/>
          <w:b/>
          <w:sz w:val="24"/>
          <w:szCs w:val="24"/>
        </w:rPr>
        <w:t xml:space="preserve">:    </w:t>
      </w:r>
      <w:r w:rsidR="00127317">
        <w:rPr>
          <w:rFonts w:ascii="Cambria" w:eastAsia="Cambria" w:hAnsi="Cambria" w:cs="Cambria"/>
          <w:b/>
          <w:sz w:val="24"/>
          <w:szCs w:val="24"/>
        </w:rPr>
        <w:t xml:space="preserve">week of </w:t>
      </w:r>
      <w:r w:rsidR="008471D9">
        <w:rPr>
          <w:rFonts w:ascii="Cambria" w:eastAsia="Cambria" w:hAnsi="Cambria" w:cs="Cambria"/>
          <w:b/>
          <w:sz w:val="24"/>
          <w:szCs w:val="24"/>
        </w:rPr>
        <w:t>9/</w:t>
      </w:r>
      <w:r w:rsidR="00FE36C1">
        <w:rPr>
          <w:rFonts w:ascii="Cambria" w:eastAsia="Cambria" w:hAnsi="Cambria" w:cs="Cambria"/>
          <w:b/>
          <w:sz w:val="24"/>
          <w:szCs w:val="24"/>
        </w:rPr>
        <w:t>3</w:t>
      </w:r>
      <w:r w:rsidR="002F7153">
        <w:rPr>
          <w:rFonts w:ascii="Cambria" w:eastAsia="Cambria" w:hAnsi="Cambria" w:cs="Cambria"/>
          <w:b/>
          <w:sz w:val="24"/>
          <w:szCs w:val="24"/>
        </w:rPr>
        <w:t>/2023</w:t>
      </w:r>
      <w:r w:rsidR="00127317">
        <w:rPr>
          <w:rFonts w:ascii="Cambria" w:eastAsia="Cambria" w:hAnsi="Cambria" w:cs="Cambria"/>
          <w:b/>
          <w:sz w:val="24"/>
          <w:szCs w:val="24"/>
        </w:rPr>
        <w:t xml:space="preserve">               </w:t>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r w:rsidR="00AF2066" w:rsidRPr="00127317">
        <w:rPr>
          <w:rFonts w:ascii="Cambria" w:eastAsia="Cambria" w:hAnsi="Cambria" w:cs="Cambria"/>
          <w:b/>
          <w:sz w:val="24"/>
          <w:szCs w:val="24"/>
        </w:rPr>
        <w:t xml:space="preserve">week of </w:t>
      </w:r>
      <w:r w:rsidR="00AF2066">
        <w:rPr>
          <w:rFonts w:ascii="Cambria" w:eastAsia="Cambria" w:hAnsi="Cambria" w:cs="Cambria"/>
          <w:b/>
          <w:sz w:val="24"/>
          <w:szCs w:val="24"/>
        </w:rPr>
        <w:t>1</w:t>
      </w:r>
      <w:r w:rsidR="00FE36C1">
        <w:rPr>
          <w:rFonts w:ascii="Cambria" w:eastAsia="Cambria" w:hAnsi="Cambria" w:cs="Cambria"/>
          <w:b/>
          <w:sz w:val="24"/>
          <w:szCs w:val="24"/>
        </w:rPr>
        <w:t>1</w:t>
      </w:r>
      <w:r w:rsidR="00AF2066">
        <w:rPr>
          <w:rFonts w:ascii="Cambria" w:eastAsia="Cambria" w:hAnsi="Cambria" w:cs="Cambria"/>
          <w:b/>
          <w:sz w:val="24"/>
          <w:szCs w:val="24"/>
        </w:rPr>
        <w:t>/2</w:t>
      </w:r>
      <w:r w:rsidR="00FE36C1">
        <w:rPr>
          <w:rFonts w:ascii="Cambria" w:eastAsia="Cambria" w:hAnsi="Cambria" w:cs="Cambria"/>
          <w:b/>
          <w:sz w:val="24"/>
          <w:szCs w:val="24"/>
        </w:rPr>
        <w:t>6</w:t>
      </w:r>
      <w:r w:rsidR="00AF2066">
        <w:rPr>
          <w:rFonts w:ascii="Cambria" w:eastAsia="Cambria" w:hAnsi="Cambria" w:cs="Cambria"/>
          <w:b/>
          <w:sz w:val="24"/>
          <w:szCs w:val="24"/>
        </w:rPr>
        <w:t>/2023</w:t>
      </w:r>
    </w:p>
    <w:p w14:paraId="374E139D" w14:textId="77777777" w:rsidR="00AF2066" w:rsidRDefault="00AF2066" w:rsidP="00291549">
      <w:pPr>
        <w:ind w:left="720"/>
        <w:rPr>
          <w:rFonts w:ascii="Cambria" w:eastAsia="Cambria" w:hAnsi="Cambria" w:cs="Cambria"/>
          <w:b/>
          <w:sz w:val="24"/>
          <w:szCs w:val="24"/>
        </w:rPr>
      </w:pPr>
    </w:p>
    <w:p w14:paraId="210AA938" w14:textId="724F0CF4" w:rsidR="00DD7E63" w:rsidRPr="00926ACB" w:rsidRDefault="002C0F09" w:rsidP="00291549">
      <w:pPr>
        <w:ind w:left="720"/>
        <w:rPr>
          <w:rFonts w:ascii="Cambria" w:eastAsia="Cambria" w:hAnsi="Cambria" w:cs="Cambria"/>
          <w:b/>
          <w:color w:val="6AA84F"/>
          <w:sz w:val="24"/>
          <w:szCs w:val="24"/>
          <w:u w:val="single"/>
        </w:rPr>
      </w:pPr>
      <w:bookmarkStart w:id="2" w:name="_Hlk108369223"/>
      <w:r w:rsidRPr="00926ACB">
        <w:rPr>
          <w:rFonts w:ascii="Cambria" w:eastAsia="Cambria" w:hAnsi="Cambria" w:cs="Cambria"/>
          <w:b/>
          <w:color w:val="92D050"/>
          <w:sz w:val="24"/>
          <w:szCs w:val="24"/>
          <w:u w:val="single"/>
        </w:rPr>
        <w:t xml:space="preserve">CLASS </w:t>
      </w:r>
      <w:r w:rsidRPr="00926ACB">
        <w:rPr>
          <w:rFonts w:ascii="Cambria" w:eastAsia="Cambria" w:hAnsi="Cambria" w:cs="Cambria"/>
          <w:b/>
          <w:color w:val="6AA84F"/>
          <w:sz w:val="24"/>
          <w:szCs w:val="24"/>
          <w:u w:val="single"/>
        </w:rPr>
        <w:t>LOCATION/ADDRESS</w:t>
      </w:r>
      <w:r w:rsidR="00BB25EB" w:rsidRPr="00926ACB">
        <w:rPr>
          <w:rFonts w:ascii="Cambria" w:eastAsia="Cambria" w:hAnsi="Cambria" w:cs="Cambria"/>
          <w:b/>
          <w:color w:val="6AA84F"/>
          <w:sz w:val="24"/>
          <w:szCs w:val="24"/>
          <w:u w:val="single"/>
        </w:rPr>
        <w:t>/DATES</w:t>
      </w:r>
      <w:r w:rsidR="00926ACB">
        <w:rPr>
          <w:rFonts w:ascii="Cambria" w:eastAsia="Cambria" w:hAnsi="Cambria" w:cs="Cambria"/>
          <w:b/>
          <w:color w:val="6AA84F"/>
          <w:sz w:val="24"/>
          <w:szCs w:val="24"/>
          <w:u w:val="single"/>
        </w:rPr>
        <w:t>/TIMES</w:t>
      </w:r>
      <w:r w:rsidRPr="00926ACB">
        <w:rPr>
          <w:rFonts w:ascii="Cambria" w:eastAsia="Cambria" w:hAnsi="Cambria" w:cs="Cambria"/>
          <w:b/>
          <w:color w:val="6AA84F"/>
          <w:sz w:val="24"/>
          <w:szCs w:val="24"/>
          <w:u w:val="single"/>
        </w:rPr>
        <w:t xml:space="preserve">: </w:t>
      </w:r>
    </w:p>
    <w:p w14:paraId="6EA3A21F" w14:textId="77777777" w:rsidR="00593E9A" w:rsidRDefault="00593E9A" w:rsidP="00593E9A">
      <w:pPr>
        <w:ind w:left="720"/>
        <w:rPr>
          <w:rFonts w:ascii="Cambria" w:eastAsia="Cambria" w:hAnsi="Cambria" w:cs="Cambria"/>
          <w:b/>
          <w:i/>
          <w:iCs/>
          <w:sz w:val="24"/>
          <w:szCs w:val="24"/>
          <w:u w:val="single"/>
        </w:rPr>
      </w:pPr>
      <w:r w:rsidRPr="00FE47E3">
        <w:rPr>
          <w:rFonts w:ascii="Cambria" w:eastAsia="Cambria" w:hAnsi="Cambria" w:cs="Cambria"/>
          <w:b/>
          <w:i/>
          <w:iCs/>
          <w:color w:val="76923C" w:themeColor="accent3" w:themeShade="BF"/>
          <w:sz w:val="24"/>
          <w:szCs w:val="24"/>
          <w:u w:val="single"/>
        </w:rPr>
        <w:t>Niles</w:t>
      </w:r>
      <w:r w:rsidRPr="00F07C02">
        <w:rPr>
          <w:rFonts w:ascii="Cambria" w:eastAsia="Cambria" w:hAnsi="Cambria" w:cs="Cambria"/>
          <w:b/>
          <w:i/>
          <w:iCs/>
          <w:sz w:val="24"/>
          <w:szCs w:val="24"/>
          <w:u w:val="single"/>
        </w:rPr>
        <w:t xml:space="preserve"> - 2216 S. 11</w:t>
      </w:r>
      <w:r w:rsidRPr="00F07C02">
        <w:rPr>
          <w:rFonts w:ascii="Cambria" w:eastAsia="Cambria" w:hAnsi="Cambria" w:cs="Cambria"/>
          <w:b/>
          <w:i/>
          <w:iCs/>
          <w:sz w:val="24"/>
          <w:szCs w:val="24"/>
          <w:u w:val="single"/>
          <w:vertAlign w:val="superscript"/>
        </w:rPr>
        <w:t>th</w:t>
      </w:r>
      <w:r w:rsidRPr="00F07C02">
        <w:rPr>
          <w:rFonts w:ascii="Cambria" w:eastAsia="Cambria" w:hAnsi="Cambria" w:cs="Cambria"/>
          <w:b/>
          <w:i/>
          <w:iCs/>
          <w:sz w:val="24"/>
          <w:szCs w:val="24"/>
          <w:u w:val="single"/>
        </w:rPr>
        <w:t xml:space="preserve"> St. Niles, MI 49120</w:t>
      </w:r>
    </w:p>
    <w:p w14:paraId="200ED0F7" w14:textId="77777777" w:rsidR="0061323D" w:rsidRPr="00F07C02" w:rsidRDefault="0061323D" w:rsidP="00593E9A">
      <w:pPr>
        <w:ind w:left="720"/>
        <w:rPr>
          <w:rFonts w:ascii="Cambria" w:eastAsia="Cambria" w:hAnsi="Cambria" w:cs="Cambria"/>
          <w:b/>
          <w:i/>
          <w:iCs/>
          <w:sz w:val="24"/>
          <w:szCs w:val="24"/>
          <w:u w:val="single"/>
        </w:rPr>
      </w:pPr>
    </w:p>
    <w:p w14:paraId="206F8B7C" w14:textId="73269C57" w:rsidR="00E83CD3" w:rsidRPr="0061323D" w:rsidRDefault="00F07C02" w:rsidP="00E83CD3">
      <w:pPr>
        <w:ind w:left="720"/>
        <w:rPr>
          <w:rFonts w:ascii="Cambria" w:eastAsia="Cambria" w:hAnsi="Cambria" w:cs="Cambria"/>
          <w:b/>
          <w:sz w:val="24"/>
          <w:szCs w:val="24"/>
          <w:u w:val="single"/>
        </w:rPr>
      </w:pPr>
      <w:r w:rsidRPr="0061323D">
        <w:rPr>
          <w:rFonts w:ascii="Cambria" w:eastAsia="Cambria" w:hAnsi="Cambria" w:cs="Cambria"/>
          <w:b/>
          <w:sz w:val="24"/>
          <w:szCs w:val="24"/>
          <w:u w:val="single"/>
        </w:rPr>
        <w:t xml:space="preserve">Class Options: </w:t>
      </w:r>
      <w:r w:rsidR="00E83CD3" w:rsidRPr="0061323D">
        <w:rPr>
          <w:rFonts w:ascii="Cambria" w:eastAsia="Cambria" w:hAnsi="Cambria" w:cs="Cambria"/>
          <w:b/>
          <w:sz w:val="24"/>
          <w:szCs w:val="24"/>
          <w:u w:val="single"/>
        </w:rPr>
        <w:t>Tuesday</w:t>
      </w:r>
      <w:r w:rsidRPr="0061323D">
        <w:rPr>
          <w:rFonts w:ascii="Cambria" w:eastAsia="Cambria" w:hAnsi="Cambria" w:cs="Cambria"/>
          <w:b/>
          <w:sz w:val="24"/>
          <w:szCs w:val="24"/>
          <w:u w:val="single"/>
        </w:rPr>
        <w:t>,</w:t>
      </w:r>
      <w:r w:rsidR="00E83CD3" w:rsidRPr="0061323D">
        <w:rPr>
          <w:rFonts w:ascii="Cambria" w:eastAsia="Cambria" w:hAnsi="Cambria" w:cs="Cambria"/>
          <w:b/>
          <w:sz w:val="24"/>
          <w:szCs w:val="24"/>
          <w:u w:val="single"/>
        </w:rPr>
        <w:t xml:space="preserve"> Thursday </w:t>
      </w:r>
      <w:r w:rsidRPr="0061323D">
        <w:rPr>
          <w:rFonts w:ascii="Cambria" w:eastAsia="Cambria" w:hAnsi="Cambria" w:cs="Cambria"/>
          <w:b/>
          <w:sz w:val="24"/>
          <w:szCs w:val="24"/>
          <w:u w:val="single"/>
        </w:rPr>
        <w:t>and or Sat</w:t>
      </w:r>
    </w:p>
    <w:p w14:paraId="6DB7A105" w14:textId="6015091E" w:rsidR="00B05A43" w:rsidRDefault="00B05A43" w:rsidP="00997A2B">
      <w:pPr>
        <w:ind w:left="720"/>
        <w:rPr>
          <w:rFonts w:ascii="Cambria" w:eastAsia="Cambria" w:hAnsi="Cambria" w:cs="Cambria"/>
          <w:b/>
          <w:sz w:val="24"/>
          <w:szCs w:val="24"/>
        </w:rPr>
      </w:pPr>
      <w:r w:rsidRPr="00F07C02">
        <w:rPr>
          <w:rFonts w:ascii="Cambria" w:eastAsia="Cambria" w:hAnsi="Cambria" w:cs="Cambria"/>
          <w:b/>
          <w:color w:val="76923C" w:themeColor="accent3" w:themeShade="BF"/>
          <w:sz w:val="24"/>
          <w:szCs w:val="24"/>
        </w:rPr>
        <w:t>Sat</w:t>
      </w:r>
      <w:r w:rsidR="00F07C02" w:rsidRPr="00F07C02">
        <w:rPr>
          <w:rFonts w:ascii="Cambria" w:eastAsia="Cambria" w:hAnsi="Cambria" w:cs="Cambria"/>
          <w:b/>
          <w:color w:val="76923C" w:themeColor="accent3" w:themeShade="BF"/>
          <w:sz w:val="24"/>
          <w:szCs w:val="24"/>
        </w:rPr>
        <w:t>s</w:t>
      </w:r>
      <w:r>
        <w:rPr>
          <w:rFonts w:ascii="Cambria" w:eastAsia="Cambria" w:hAnsi="Cambria" w:cs="Cambria"/>
          <w:b/>
          <w:sz w:val="24"/>
          <w:szCs w:val="24"/>
        </w:rPr>
        <w:t xml:space="preserve"> – Sept 9, 16,</w:t>
      </w:r>
      <w:r w:rsidR="00A35EAB">
        <w:rPr>
          <w:rFonts w:ascii="Cambria" w:eastAsia="Cambria" w:hAnsi="Cambria" w:cs="Cambria"/>
          <w:b/>
          <w:sz w:val="24"/>
          <w:szCs w:val="24"/>
        </w:rPr>
        <w:t xml:space="preserve"> </w:t>
      </w:r>
      <w:r>
        <w:rPr>
          <w:rFonts w:ascii="Cambria" w:eastAsia="Cambria" w:hAnsi="Cambria" w:cs="Cambria"/>
          <w:b/>
          <w:sz w:val="24"/>
          <w:szCs w:val="24"/>
        </w:rPr>
        <w:t>23,</w:t>
      </w:r>
      <w:r w:rsidR="00A35EAB">
        <w:rPr>
          <w:rFonts w:ascii="Cambria" w:eastAsia="Cambria" w:hAnsi="Cambria" w:cs="Cambria"/>
          <w:b/>
          <w:sz w:val="24"/>
          <w:szCs w:val="24"/>
        </w:rPr>
        <w:t xml:space="preserve"> </w:t>
      </w:r>
      <w:r>
        <w:rPr>
          <w:rFonts w:ascii="Cambria" w:eastAsia="Cambria" w:hAnsi="Cambria" w:cs="Cambria"/>
          <w:b/>
          <w:sz w:val="24"/>
          <w:szCs w:val="24"/>
        </w:rPr>
        <w:t>30</w:t>
      </w:r>
      <w:r w:rsidR="00F4709D">
        <w:rPr>
          <w:rFonts w:ascii="Cambria" w:eastAsia="Cambria" w:hAnsi="Cambria" w:cs="Cambria"/>
          <w:b/>
          <w:sz w:val="24"/>
          <w:szCs w:val="24"/>
        </w:rPr>
        <w:t xml:space="preserve"> Oct 7, 14, 21, 28 Nov 4, 11, 18 Dec 2</w:t>
      </w:r>
    </w:p>
    <w:p w14:paraId="34F06145" w14:textId="04D05B1A" w:rsidR="00AC0BD0" w:rsidRPr="00AC0BD0" w:rsidRDefault="00F4709D" w:rsidP="00AC0BD0">
      <w:pPr>
        <w:ind w:left="720"/>
        <w:rPr>
          <w:rFonts w:ascii="Cambria" w:eastAsia="Cambria" w:hAnsi="Cambria" w:cs="Cambria"/>
          <w:b/>
          <w:sz w:val="24"/>
          <w:szCs w:val="24"/>
        </w:rPr>
      </w:pPr>
      <w:r w:rsidRPr="00F4709D">
        <w:rPr>
          <w:rFonts w:ascii="Cambria" w:eastAsia="Cambria" w:hAnsi="Cambria" w:cs="Cambria"/>
          <w:b/>
          <w:i/>
          <w:iCs/>
          <w:sz w:val="24"/>
          <w:szCs w:val="24"/>
        </w:rPr>
        <w:t xml:space="preserve">Time: </w:t>
      </w:r>
      <w:r w:rsidR="00AC0BD0" w:rsidRPr="00AC0BD0">
        <w:rPr>
          <w:rFonts w:ascii="Cambria" w:eastAsia="Cambria" w:hAnsi="Cambria" w:cs="Cambria"/>
          <w:b/>
          <w:sz w:val="24"/>
          <w:szCs w:val="24"/>
        </w:rPr>
        <w:t>2 - 3:30pm</w:t>
      </w:r>
    </w:p>
    <w:p w14:paraId="2A9ED57C" w14:textId="034DBA23" w:rsidR="0061323D" w:rsidRPr="00F4709D" w:rsidRDefault="0061323D" w:rsidP="00997A2B">
      <w:pPr>
        <w:ind w:left="720"/>
        <w:rPr>
          <w:rFonts w:ascii="Cambria" w:eastAsia="Cambria" w:hAnsi="Cambria" w:cs="Cambria"/>
          <w:b/>
          <w:sz w:val="24"/>
          <w:szCs w:val="24"/>
        </w:rPr>
      </w:pPr>
    </w:p>
    <w:p w14:paraId="4FF18E91" w14:textId="77777777" w:rsidR="00593E9A" w:rsidRPr="00FE47E3" w:rsidRDefault="00593E9A" w:rsidP="00593E9A">
      <w:pPr>
        <w:ind w:firstLine="720"/>
        <w:rPr>
          <w:color w:val="000000" w:themeColor="text1"/>
          <w:u w:val="single"/>
        </w:rPr>
      </w:pPr>
      <w:r w:rsidRPr="00FE47E3">
        <w:rPr>
          <w:b/>
          <w:color w:val="000000" w:themeColor="text1"/>
          <w:u w:val="single"/>
        </w:rPr>
        <w:t>Niles:</w:t>
      </w:r>
    </w:p>
    <w:p w14:paraId="00F73515" w14:textId="75F7D1E9" w:rsidR="00593E9A" w:rsidRDefault="00593E9A" w:rsidP="00593E9A">
      <w:pPr>
        <w:ind w:left="720"/>
      </w:pPr>
      <w:r>
        <w:rPr>
          <w:b/>
        </w:rPr>
        <w:t xml:space="preserve">Class Min # of Students: </w:t>
      </w:r>
      <w:r w:rsidR="00A30AC7">
        <w:t>1</w:t>
      </w:r>
    </w:p>
    <w:p w14:paraId="26BC2964" w14:textId="10A9CAB2" w:rsidR="00593E9A" w:rsidRDefault="00593E9A" w:rsidP="00593E9A">
      <w:pPr>
        <w:ind w:left="720"/>
      </w:pPr>
      <w:r>
        <w:rPr>
          <w:b/>
        </w:rPr>
        <w:t xml:space="preserve">Class Max # of Students: </w:t>
      </w:r>
      <w:r w:rsidR="00A30AC7" w:rsidRPr="00A30AC7">
        <w:rPr>
          <w:bCs/>
        </w:rPr>
        <w:t>4</w:t>
      </w:r>
    </w:p>
    <w:p w14:paraId="541F4D9E" w14:textId="77777777" w:rsidR="00593E9A" w:rsidRDefault="00593E9A" w:rsidP="002C0F09">
      <w:pPr>
        <w:ind w:left="720"/>
        <w:rPr>
          <w:rFonts w:ascii="Cambria" w:eastAsia="Cambria" w:hAnsi="Cambria" w:cs="Cambria"/>
          <w:b/>
          <w:sz w:val="24"/>
          <w:szCs w:val="24"/>
        </w:rPr>
      </w:pPr>
    </w:p>
    <w:p w14:paraId="1A591031" w14:textId="77777777" w:rsidR="00593E9A" w:rsidRPr="00956560" w:rsidRDefault="00593E9A" w:rsidP="00593E9A">
      <w:pPr>
        <w:ind w:left="720"/>
        <w:rPr>
          <w:rFonts w:ascii="Cambria" w:eastAsia="Cambria" w:hAnsi="Cambria" w:cs="Cambria"/>
          <w:b/>
          <w:i/>
          <w:iCs/>
          <w:sz w:val="24"/>
          <w:szCs w:val="24"/>
          <w:u w:val="single"/>
        </w:rPr>
      </w:pPr>
      <w:r w:rsidRPr="00FE47E3">
        <w:rPr>
          <w:rFonts w:asciiTheme="minorHAnsi" w:hAnsiTheme="minorHAnsi"/>
          <w:b/>
          <w:i/>
          <w:iCs/>
          <w:color w:val="76923C" w:themeColor="accent3" w:themeShade="BF"/>
          <w:sz w:val="24"/>
          <w:szCs w:val="24"/>
          <w:u w:val="single"/>
          <w:shd w:val="clear" w:color="auto" w:fill="FFFFFF"/>
        </w:rPr>
        <w:t xml:space="preserve">St. Joe </w:t>
      </w:r>
      <w:r w:rsidRPr="00956560">
        <w:rPr>
          <w:rFonts w:asciiTheme="minorHAnsi" w:hAnsiTheme="minorHAnsi"/>
          <w:b/>
          <w:i/>
          <w:iCs/>
          <w:color w:val="202124"/>
          <w:sz w:val="24"/>
          <w:szCs w:val="24"/>
          <w:u w:val="single"/>
          <w:shd w:val="clear" w:color="auto" w:fill="FFFFFF"/>
        </w:rPr>
        <w:t>- 4032 M-139, St Joseph, MI 49085</w:t>
      </w:r>
    </w:p>
    <w:p w14:paraId="247CA08C" w14:textId="77777777" w:rsidR="00956560" w:rsidRDefault="00956560" w:rsidP="00291549">
      <w:pPr>
        <w:ind w:left="720"/>
        <w:rPr>
          <w:rFonts w:ascii="Cambria" w:eastAsia="Cambria" w:hAnsi="Cambria" w:cs="Cambria"/>
          <w:b/>
          <w:sz w:val="24"/>
          <w:szCs w:val="24"/>
        </w:rPr>
      </w:pPr>
    </w:p>
    <w:p w14:paraId="1B13DDB4" w14:textId="5C0AC6E2" w:rsidR="00D63BB3" w:rsidRPr="00956560" w:rsidRDefault="00D63BB3" w:rsidP="00291549">
      <w:pPr>
        <w:ind w:left="720"/>
        <w:rPr>
          <w:rFonts w:ascii="Cambria" w:eastAsia="Cambria" w:hAnsi="Cambria" w:cs="Cambria"/>
          <w:b/>
          <w:sz w:val="24"/>
          <w:szCs w:val="24"/>
          <w:u w:val="single"/>
        </w:rPr>
      </w:pPr>
      <w:r w:rsidRPr="00956560">
        <w:rPr>
          <w:rFonts w:ascii="Cambria" w:eastAsia="Cambria" w:hAnsi="Cambria" w:cs="Cambria"/>
          <w:b/>
          <w:sz w:val="24"/>
          <w:szCs w:val="24"/>
          <w:u w:val="single"/>
        </w:rPr>
        <w:t>St. Joe Location</w:t>
      </w:r>
      <w:r w:rsidR="002F20AA" w:rsidRPr="00956560">
        <w:rPr>
          <w:rFonts w:ascii="Cambria" w:eastAsia="Cambria" w:hAnsi="Cambria" w:cs="Cambria"/>
          <w:b/>
          <w:sz w:val="24"/>
          <w:szCs w:val="24"/>
          <w:u w:val="single"/>
        </w:rPr>
        <w:t xml:space="preserve"> – Wednesday and/or Friday</w:t>
      </w:r>
    </w:p>
    <w:p w14:paraId="4FAAF9FC" w14:textId="1A6241BB" w:rsidR="00956560" w:rsidRDefault="00956560" w:rsidP="00956560">
      <w:pPr>
        <w:ind w:left="720"/>
        <w:rPr>
          <w:rFonts w:ascii="Cambria" w:eastAsia="Cambria" w:hAnsi="Cambria" w:cs="Cambria"/>
          <w:b/>
          <w:sz w:val="24"/>
          <w:szCs w:val="24"/>
        </w:rPr>
      </w:pPr>
      <w:r w:rsidRPr="00F07C02">
        <w:rPr>
          <w:rFonts w:ascii="Cambria" w:eastAsia="Cambria" w:hAnsi="Cambria" w:cs="Cambria"/>
          <w:b/>
          <w:color w:val="76923C" w:themeColor="accent3" w:themeShade="BF"/>
          <w:sz w:val="24"/>
          <w:szCs w:val="24"/>
        </w:rPr>
        <w:t>Sats</w:t>
      </w:r>
      <w:r>
        <w:rPr>
          <w:rFonts w:ascii="Cambria" w:eastAsia="Cambria" w:hAnsi="Cambria" w:cs="Cambria"/>
          <w:b/>
          <w:sz w:val="24"/>
          <w:szCs w:val="24"/>
        </w:rPr>
        <w:t xml:space="preserve"> – Sept 9, 16,</w:t>
      </w:r>
      <w:r w:rsidR="00A35EAB">
        <w:rPr>
          <w:rFonts w:ascii="Cambria" w:eastAsia="Cambria" w:hAnsi="Cambria" w:cs="Cambria"/>
          <w:b/>
          <w:sz w:val="24"/>
          <w:szCs w:val="24"/>
        </w:rPr>
        <w:t xml:space="preserve"> </w:t>
      </w:r>
      <w:r>
        <w:rPr>
          <w:rFonts w:ascii="Cambria" w:eastAsia="Cambria" w:hAnsi="Cambria" w:cs="Cambria"/>
          <w:b/>
          <w:sz w:val="24"/>
          <w:szCs w:val="24"/>
        </w:rPr>
        <w:t>23,</w:t>
      </w:r>
      <w:r w:rsidR="00A35EAB">
        <w:rPr>
          <w:rFonts w:ascii="Cambria" w:eastAsia="Cambria" w:hAnsi="Cambria" w:cs="Cambria"/>
          <w:b/>
          <w:sz w:val="24"/>
          <w:szCs w:val="24"/>
        </w:rPr>
        <w:t xml:space="preserve"> </w:t>
      </w:r>
      <w:r>
        <w:rPr>
          <w:rFonts w:ascii="Cambria" w:eastAsia="Cambria" w:hAnsi="Cambria" w:cs="Cambria"/>
          <w:b/>
          <w:sz w:val="24"/>
          <w:szCs w:val="24"/>
        </w:rPr>
        <w:t>30 Oct 7, 14, 21, 28 Nov 4, 11, 18 Dec 2</w:t>
      </w:r>
    </w:p>
    <w:p w14:paraId="6D4509EB" w14:textId="6E65E082" w:rsidR="00956560" w:rsidRDefault="00956560" w:rsidP="00956560">
      <w:pPr>
        <w:ind w:left="720"/>
        <w:rPr>
          <w:rFonts w:ascii="Cambria" w:eastAsia="Cambria" w:hAnsi="Cambria" w:cs="Cambria"/>
          <w:b/>
          <w:sz w:val="24"/>
          <w:szCs w:val="24"/>
        </w:rPr>
      </w:pPr>
      <w:r w:rsidRPr="00F4709D">
        <w:rPr>
          <w:rFonts w:ascii="Cambria" w:eastAsia="Cambria" w:hAnsi="Cambria" w:cs="Cambria"/>
          <w:b/>
          <w:i/>
          <w:iCs/>
          <w:sz w:val="24"/>
          <w:szCs w:val="24"/>
        </w:rPr>
        <w:t xml:space="preserve">Time: </w:t>
      </w:r>
      <w:r w:rsidR="00EE4128" w:rsidRPr="00EE4128">
        <w:rPr>
          <w:rFonts w:ascii="Cambria" w:eastAsia="Cambria" w:hAnsi="Cambria" w:cs="Cambria"/>
          <w:b/>
          <w:sz w:val="24"/>
          <w:szCs w:val="24"/>
        </w:rPr>
        <w:t>2- 3:30pm</w:t>
      </w:r>
    </w:p>
    <w:p w14:paraId="0FF1F0AE" w14:textId="77777777" w:rsidR="00956560" w:rsidRDefault="00956560" w:rsidP="00593E9A">
      <w:pPr>
        <w:ind w:left="720"/>
        <w:rPr>
          <w:b/>
          <w:color w:val="92D050"/>
          <w:u w:val="single"/>
        </w:rPr>
      </w:pPr>
    </w:p>
    <w:p w14:paraId="2EAA993C" w14:textId="1C1C97A2" w:rsidR="00593E9A" w:rsidRPr="00FE47E3" w:rsidRDefault="00593E9A" w:rsidP="00593E9A">
      <w:pPr>
        <w:ind w:left="720"/>
        <w:rPr>
          <w:b/>
          <w:color w:val="000000" w:themeColor="text1"/>
          <w:u w:val="single"/>
        </w:rPr>
      </w:pPr>
      <w:r w:rsidRPr="00FE47E3">
        <w:rPr>
          <w:b/>
          <w:color w:val="000000" w:themeColor="text1"/>
          <w:u w:val="single"/>
        </w:rPr>
        <w:t>St. Joe:</w:t>
      </w:r>
    </w:p>
    <w:p w14:paraId="61C569C9" w14:textId="438DC6A8" w:rsidR="00593E9A" w:rsidRDefault="00593E9A" w:rsidP="00593E9A">
      <w:pPr>
        <w:ind w:left="720"/>
      </w:pPr>
      <w:r>
        <w:rPr>
          <w:b/>
        </w:rPr>
        <w:t xml:space="preserve">Class Min # of Students: </w:t>
      </w:r>
      <w:r w:rsidR="00167F41" w:rsidRPr="00167F41">
        <w:rPr>
          <w:bCs/>
        </w:rPr>
        <w:t>2</w:t>
      </w:r>
    </w:p>
    <w:p w14:paraId="6D783FCC" w14:textId="36F0E8C8" w:rsidR="00593E9A" w:rsidRDefault="00593E9A" w:rsidP="00593E9A">
      <w:pPr>
        <w:ind w:left="720"/>
      </w:pPr>
      <w:r>
        <w:rPr>
          <w:b/>
        </w:rPr>
        <w:t xml:space="preserve">Class Max # of Students: </w:t>
      </w:r>
      <w:r w:rsidR="00167F41">
        <w:t>1</w:t>
      </w:r>
      <w:r w:rsidR="00B22DBE">
        <w:t>0</w:t>
      </w:r>
    </w:p>
    <w:p w14:paraId="31314F96" w14:textId="77777777" w:rsidR="00593E9A" w:rsidRDefault="00593E9A" w:rsidP="00BB25EB">
      <w:pPr>
        <w:ind w:left="720"/>
        <w:rPr>
          <w:rFonts w:ascii="Cambria" w:eastAsia="Cambria" w:hAnsi="Cambria" w:cs="Cambria"/>
          <w:b/>
          <w:sz w:val="24"/>
          <w:szCs w:val="24"/>
        </w:rPr>
      </w:pPr>
    </w:p>
    <w:bookmarkEnd w:id="2"/>
    <w:p w14:paraId="54A5C4FF" w14:textId="06115FCC" w:rsidR="00911ABB" w:rsidRDefault="00942B30" w:rsidP="00291549">
      <w:pPr>
        <w:ind w:left="720"/>
        <w:rPr>
          <w:rFonts w:ascii="Cambria" w:eastAsia="Cambria" w:hAnsi="Cambria" w:cs="Cambria"/>
          <w:b/>
          <w:color w:val="6AA84F"/>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703D6A">
        <w:rPr>
          <w:rFonts w:ascii="Cambria" w:eastAsia="Cambria" w:hAnsi="Cambria" w:cs="Cambria"/>
          <w:b/>
          <w:sz w:val="24"/>
          <w:szCs w:val="24"/>
        </w:rPr>
        <w:t>1</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WEEKS OFF:  </w:t>
      </w:r>
      <w:r w:rsidR="00964460">
        <w:rPr>
          <w:rFonts w:ascii="Cambria" w:eastAsia="Cambria" w:hAnsi="Cambria" w:cs="Cambria"/>
          <w:b/>
          <w:sz w:val="24"/>
          <w:szCs w:val="24"/>
        </w:rPr>
        <w:t>1</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911ABB">
        <w:rPr>
          <w:rFonts w:ascii="Cambria" w:eastAsia="Cambria" w:hAnsi="Cambria" w:cs="Cambria"/>
          <w:b/>
          <w:sz w:val="24"/>
          <w:szCs w:val="24"/>
        </w:rPr>
        <w:t xml:space="preserve">See class schedule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964460">
        <w:rPr>
          <w:rFonts w:ascii="Cambria" w:eastAsia="Cambria" w:hAnsi="Cambria" w:cs="Cambria"/>
          <w:b/>
          <w:sz w:val="24"/>
          <w:szCs w:val="24"/>
        </w:rPr>
        <w:t>18</w:t>
      </w:r>
      <w:r>
        <w:rPr>
          <w:rFonts w:ascii="Cambria" w:eastAsia="Cambria" w:hAnsi="Cambria" w:cs="Cambria"/>
          <w:b/>
          <w:color w:val="6AA84F"/>
          <w:sz w:val="24"/>
          <w:szCs w:val="24"/>
        </w:rPr>
        <w:br/>
        <w:t xml:space="preserve">TOTAL SEMESTER HOURS POSSIBLE: </w:t>
      </w:r>
      <w:r w:rsidR="00964460">
        <w:rPr>
          <w:rFonts w:ascii="Cambria" w:eastAsia="Cambria" w:hAnsi="Cambria" w:cs="Cambria"/>
          <w:b/>
          <w:sz w:val="24"/>
          <w:szCs w:val="24"/>
        </w:rPr>
        <w:t>18</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5E515C" w:rsidRPr="000309EE">
        <w:rPr>
          <w:rFonts w:asciiTheme="minorHAnsi" w:hAnsiTheme="minorHAnsi"/>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 xml:space="preserve">email:  </w:t>
      </w:r>
      <w:hyperlink r:id="rId7"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website:</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r>
        <w:rPr>
          <w:rFonts w:ascii="Cambria" w:eastAsia="Cambria" w:hAnsi="Cambria" w:cs="Cambria"/>
          <w:b/>
          <w:color w:val="666666"/>
          <w:sz w:val="24"/>
          <w:szCs w:val="24"/>
          <w:highlight w:val="white"/>
        </w:rPr>
        <w:t>facebook: groundzeroarchery</w:t>
      </w:r>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r>
      <w:r>
        <w:rPr>
          <w:rFonts w:ascii="Droid Serif" w:eastAsia="Droid Serif" w:hAnsi="Droid Serif" w:cs="Droid Serif"/>
          <w:color w:val="6AA84F"/>
        </w:rPr>
        <w:lastRenderedPageBreak/>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29F2F6AF" w:rsidR="005E515C" w:rsidRDefault="00942B30" w:rsidP="005E515C">
      <w:pPr>
        <w:ind w:left="720"/>
        <w:rPr>
          <w:highlight w:val="white"/>
        </w:rPr>
      </w:pPr>
      <w:bookmarkStart w:id="3" w:name="_2mcvygr6kyjq" w:colFirst="0" w:colLast="0"/>
      <w:bookmarkEnd w:id="3"/>
      <w:r>
        <w:rPr>
          <w:rFonts w:ascii="Oswald" w:eastAsia="Oswald" w:hAnsi="Oswald" w:cs="Oswald"/>
          <w:color w:val="6AA84F"/>
          <w:sz w:val="28"/>
          <w:szCs w:val="28"/>
        </w:rPr>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w:t>
      </w:r>
      <w:r w:rsidR="00ED009A">
        <w:rPr>
          <w:highlight w:val="white"/>
        </w:rPr>
        <w:t>4</w:t>
      </w:r>
      <w:r w:rsidR="005E515C">
        <w:rPr>
          <w:highlight w:val="white"/>
        </w:rPr>
        <w:t xml:space="preserve">,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3F8C325A" w14:textId="53E5C881" w:rsidR="00D6546E" w:rsidRDefault="00D6546E" w:rsidP="00D6546E">
      <w:pPr>
        <w:ind w:left="720"/>
      </w:pPr>
      <w:r>
        <w:rPr>
          <w:b/>
        </w:rPr>
        <w:t xml:space="preserve">Class Pre-requisites: </w:t>
      </w:r>
      <w:r w:rsidR="004D2E8D">
        <w:rPr>
          <w:b/>
        </w:rPr>
        <w:t xml:space="preserve">Age </w:t>
      </w:r>
      <w:r w:rsidR="00E27B41">
        <w:rPr>
          <w:b/>
        </w:rPr>
        <w:t>6</w:t>
      </w:r>
      <w:r w:rsidR="004D2E8D">
        <w:rPr>
          <w:b/>
        </w:rPr>
        <w:t xml:space="preserve">+ </w:t>
      </w:r>
    </w:p>
    <w:p w14:paraId="12680E68" w14:textId="0CDB0B09" w:rsidR="00D6546E" w:rsidRPr="00B42615" w:rsidRDefault="00D6546E" w:rsidP="00D6546E">
      <w:pPr>
        <w:shd w:val="clear" w:color="auto" w:fill="FFFFFF"/>
        <w:spacing w:line="240" w:lineRule="auto"/>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4D2E8D">
        <w:rPr>
          <w:rFonts w:eastAsia="Times New Roman"/>
        </w:rPr>
        <w:t>Own archery equipment or rent GZA equipment ($10 per week = $120 per semester)</w:t>
      </w:r>
      <w:r>
        <w:rPr>
          <w:rFonts w:eastAsia="Times New Roman"/>
        </w:rPr>
        <w:t xml:space="preserve"> </w:t>
      </w:r>
    </w:p>
    <w:p w14:paraId="316DC942" w14:textId="7AF054D9"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w:t>
      </w:r>
      <w:r w:rsidR="001F2E06">
        <w:rPr>
          <w:rFonts w:eastAsia="Times New Roman"/>
          <w:b/>
          <w:color w:val="000000" w:themeColor="text1"/>
        </w:rPr>
        <w:t>10</w:t>
      </w:r>
      <w:r w:rsidRPr="003E2B2C">
        <w:rPr>
          <w:rFonts w:eastAsia="Times New Roman"/>
          <w:b/>
          <w:color w:val="000000" w:themeColor="text1"/>
        </w:rPr>
        <w:t>.00</w:t>
      </w:r>
      <w:r w:rsidRPr="003E2B2C">
        <w:rPr>
          <w:rFonts w:eastAsia="Times New Roman"/>
          <w:color w:val="000000" w:themeColor="text1"/>
        </w:rPr>
        <w:t xml:space="preserve"> bow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5E0FB72C"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w:t>
      </w:r>
      <w:r w:rsidR="001F2E06">
        <w:rPr>
          <w:rFonts w:eastAsia="Times New Roman"/>
          <w:color w:val="FF0000"/>
        </w:rPr>
        <w:t>10</w:t>
      </w:r>
      <w:r w:rsidRPr="00F8417C">
        <w:rPr>
          <w:rFonts w:eastAsia="Times New Roman"/>
          <w:color w:val="FF0000"/>
        </w:rPr>
        <w:t xml:space="preserve">.00)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12178F17" w14:textId="354C1FE6" w:rsidR="005E515C" w:rsidRPr="00013C14" w:rsidRDefault="00942B30" w:rsidP="005E515C">
      <w:pPr>
        <w:ind w:left="720"/>
        <w:rPr>
          <w:sz w:val="24"/>
          <w:szCs w:val="24"/>
          <w:highlight w:val="white"/>
          <w:u w:val="single"/>
        </w:rPr>
      </w:pPr>
      <w:r>
        <w:rPr>
          <w:rFonts w:ascii="Oswald" w:eastAsia="Oswald" w:hAnsi="Oswald" w:cs="Oswald"/>
          <w:color w:val="6AA84F"/>
          <w:sz w:val="28"/>
          <w:szCs w:val="28"/>
        </w:rPr>
        <w:br/>
      </w:r>
      <w:r w:rsidR="005E515C" w:rsidRPr="00013C14">
        <w:rPr>
          <w:sz w:val="24"/>
          <w:szCs w:val="24"/>
          <w:highlight w:val="white"/>
          <w:u w:val="single"/>
        </w:rPr>
        <w:t>This course is open to all skill levels</w:t>
      </w:r>
      <w:r w:rsidR="00013C14">
        <w:rPr>
          <w:sz w:val="24"/>
          <w:szCs w:val="24"/>
          <w:highlight w:val="white"/>
          <w:u w:val="single"/>
        </w:rPr>
        <w:t xml:space="preserve">, ages </w:t>
      </w:r>
      <w:r w:rsidR="00E27B41">
        <w:rPr>
          <w:sz w:val="24"/>
          <w:szCs w:val="24"/>
          <w:highlight w:val="white"/>
          <w:u w:val="single"/>
        </w:rPr>
        <w:t>6</w:t>
      </w:r>
      <w:r w:rsidR="00013C14">
        <w:rPr>
          <w:sz w:val="24"/>
          <w:szCs w:val="24"/>
          <w:highlight w:val="white"/>
          <w:u w:val="single"/>
        </w:rPr>
        <w:t>+,</w:t>
      </w:r>
      <w:r w:rsidR="005E515C" w:rsidRPr="00013C14">
        <w:rPr>
          <w:sz w:val="24"/>
          <w:szCs w:val="24"/>
          <w:highlight w:val="white"/>
          <w:u w:val="single"/>
        </w:rPr>
        <w:t xml:space="preserve"> for </w:t>
      </w:r>
      <w:r w:rsidR="004D2E8D" w:rsidRPr="00013C14">
        <w:rPr>
          <w:b/>
          <w:bCs/>
          <w:sz w:val="24"/>
          <w:szCs w:val="24"/>
          <w:highlight w:val="white"/>
          <w:u w:val="single"/>
        </w:rPr>
        <w:t>3D</w:t>
      </w:r>
      <w:r w:rsidR="005E515C" w:rsidRPr="00013C14">
        <w:rPr>
          <w:sz w:val="24"/>
          <w:szCs w:val="24"/>
          <w:highlight w:val="white"/>
          <w:u w:val="single"/>
        </w:rPr>
        <w:t xml:space="preserve"> archery instruction.  </w:t>
      </w:r>
      <w:r w:rsidR="00013C14">
        <w:rPr>
          <w:sz w:val="24"/>
          <w:szCs w:val="24"/>
          <w:highlight w:val="white"/>
          <w:u w:val="single"/>
        </w:rPr>
        <w:t>W</w:t>
      </w:r>
      <w:r w:rsidR="004D2E8D" w:rsidRPr="00013C14">
        <w:rPr>
          <w:sz w:val="24"/>
          <w:szCs w:val="24"/>
          <w:highlight w:val="white"/>
          <w:u w:val="single"/>
        </w:rPr>
        <w:t>e will be learning about the following</w:t>
      </w:r>
      <w:r w:rsidR="00013C14" w:rsidRPr="00013C14">
        <w:rPr>
          <w:sz w:val="24"/>
          <w:szCs w:val="24"/>
          <w:highlight w:val="white"/>
          <w:u w:val="single"/>
        </w:rPr>
        <w:t xml:space="preserve"> as they relate to 3 dimensional animal targets.</w:t>
      </w:r>
    </w:p>
    <w:p w14:paraId="412BDF79" w14:textId="77777777" w:rsidR="00013C14" w:rsidRDefault="00013C14" w:rsidP="005E515C">
      <w:pPr>
        <w:ind w:left="720"/>
        <w:rPr>
          <w:sz w:val="24"/>
          <w:szCs w:val="24"/>
          <w:highlight w:val="white"/>
        </w:rPr>
      </w:pPr>
    </w:p>
    <w:p w14:paraId="2CD90F3E" w14:textId="77777777" w:rsidR="005E515C" w:rsidRDefault="005E515C" w:rsidP="005E515C">
      <w:pPr>
        <w:ind w:left="720"/>
        <w:rPr>
          <w:sz w:val="24"/>
          <w:szCs w:val="24"/>
          <w:highlight w:val="white"/>
        </w:rPr>
      </w:pPr>
      <w:r>
        <w:rPr>
          <w:sz w:val="24"/>
          <w:szCs w:val="24"/>
          <w:highlight w:val="white"/>
        </w:rPr>
        <w:t>Archers and will learn about range safety, an archer’s stance, shooting techniques, along with the general care of archery equipment.</w:t>
      </w:r>
    </w:p>
    <w:p w14:paraId="1E2A859B" w14:textId="77777777" w:rsidR="005E515C" w:rsidRDefault="005E515C" w:rsidP="005E515C">
      <w:pPr>
        <w:ind w:left="720"/>
        <w:rPr>
          <w:sz w:val="24"/>
          <w:szCs w:val="24"/>
          <w:highlight w:val="white"/>
        </w:rPr>
      </w:pPr>
      <w:r>
        <w:rPr>
          <w:sz w:val="24"/>
          <w:szCs w:val="24"/>
          <w:highlight w:val="white"/>
        </w:rPr>
        <w:t>Each student will be instructed in:</w:t>
      </w:r>
    </w:p>
    <w:p w14:paraId="60545B1B" w14:textId="40B66297" w:rsidR="005E515C" w:rsidRDefault="005E515C" w:rsidP="005E515C">
      <w:pPr>
        <w:numPr>
          <w:ilvl w:val="0"/>
          <w:numId w:val="2"/>
        </w:numPr>
        <w:ind w:hanging="360"/>
        <w:contextualSpacing/>
        <w:rPr>
          <w:sz w:val="24"/>
          <w:szCs w:val="24"/>
          <w:highlight w:val="white"/>
        </w:rPr>
      </w:pPr>
      <w:r>
        <w:rPr>
          <w:sz w:val="24"/>
          <w:szCs w:val="24"/>
          <w:highlight w:val="white"/>
        </w:rPr>
        <w:t xml:space="preserve">Stretches for warming up specifically for </w:t>
      </w:r>
      <w:r w:rsidR="004D2E8D">
        <w:rPr>
          <w:sz w:val="24"/>
          <w:szCs w:val="24"/>
          <w:highlight w:val="white"/>
        </w:rPr>
        <w:t xml:space="preserve">3D </w:t>
      </w:r>
      <w:r>
        <w:rPr>
          <w:sz w:val="24"/>
          <w:szCs w:val="24"/>
          <w:highlight w:val="white"/>
        </w:rPr>
        <w:t>archery.</w:t>
      </w:r>
    </w:p>
    <w:p w14:paraId="1F3805CF" w14:textId="77777777" w:rsidR="005E515C" w:rsidRDefault="005E515C" w:rsidP="005E515C">
      <w:pPr>
        <w:numPr>
          <w:ilvl w:val="0"/>
          <w:numId w:val="2"/>
        </w:numPr>
        <w:ind w:hanging="360"/>
        <w:contextualSpacing/>
        <w:rPr>
          <w:sz w:val="24"/>
          <w:szCs w:val="24"/>
          <w:highlight w:val="white"/>
        </w:rPr>
      </w:pPr>
      <w:r>
        <w:rPr>
          <w:sz w:val="24"/>
          <w:szCs w:val="24"/>
          <w:highlight w:val="white"/>
        </w:rPr>
        <w:t>Determining eye dominance.</w:t>
      </w:r>
    </w:p>
    <w:p w14:paraId="4343985C" w14:textId="77777777" w:rsidR="005E515C" w:rsidRDefault="005E515C" w:rsidP="005E515C">
      <w:pPr>
        <w:numPr>
          <w:ilvl w:val="0"/>
          <w:numId w:val="2"/>
        </w:numPr>
        <w:ind w:hanging="360"/>
        <w:contextualSpacing/>
        <w:rPr>
          <w:sz w:val="24"/>
          <w:szCs w:val="24"/>
          <w:highlight w:val="white"/>
        </w:rPr>
      </w:pPr>
      <w:r>
        <w:rPr>
          <w:sz w:val="24"/>
          <w:szCs w:val="24"/>
          <w:highlight w:val="white"/>
        </w:rPr>
        <w:t>Archery safety and range rules.</w:t>
      </w:r>
    </w:p>
    <w:p w14:paraId="1338EA2D" w14:textId="77777777" w:rsidR="005E515C" w:rsidRDefault="005E515C" w:rsidP="005E515C">
      <w:pPr>
        <w:numPr>
          <w:ilvl w:val="0"/>
          <w:numId w:val="2"/>
        </w:numPr>
        <w:ind w:hanging="360"/>
        <w:contextualSpacing/>
        <w:rPr>
          <w:sz w:val="24"/>
          <w:szCs w:val="24"/>
          <w:highlight w:val="white"/>
        </w:rPr>
      </w:pPr>
      <w:r>
        <w:rPr>
          <w:sz w:val="24"/>
          <w:szCs w:val="24"/>
          <w:highlight w:val="white"/>
        </w:rPr>
        <w:t>Equipment used in archery.</w:t>
      </w:r>
    </w:p>
    <w:p w14:paraId="097C7148" w14:textId="443210FE" w:rsidR="005E515C" w:rsidRDefault="005E515C" w:rsidP="005E515C">
      <w:pPr>
        <w:numPr>
          <w:ilvl w:val="0"/>
          <w:numId w:val="2"/>
        </w:numPr>
        <w:ind w:hanging="360"/>
        <w:contextualSpacing/>
        <w:rPr>
          <w:sz w:val="24"/>
          <w:szCs w:val="24"/>
          <w:highlight w:val="white"/>
        </w:rPr>
      </w:pPr>
      <w:r>
        <w:rPr>
          <w:sz w:val="24"/>
          <w:szCs w:val="24"/>
          <w:highlight w:val="white"/>
        </w:rPr>
        <w:t xml:space="preserve">Terminology used in </w:t>
      </w:r>
      <w:r w:rsidR="004D2E8D">
        <w:rPr>
          <w:sz w:val="24"/>
          <w:szCs w:val="24"/>
          <w:highlight w:val="white"/>
        </w:rPr>
        <w:t xml:space="preserve">3D </w:t>
      </w:r>
      <w:r>
        <w:rPr>
          <w:sz w:val="24"/>
          <w:szCs w:val="24"/>
          <w:highlight w:val="white"/>
        </w:rPr>
        <w:t>archery.</w:t>
      </w:r>
    </w:p>
    <w:p w14:paraId="06127BBA" w14:textId="77777777" w:rsidR="005E515C" w:rsidRDefault="005E515C" w:rsidP="005E515C">
      <w:pPr>
        <w:numPr>
          <w:ilvl w:val="0"/>
          <w:numId w:val="2"/>
        </w:numPr>
        <w:ind w:hanging="360"/>
        <w:contextualSpacing/>
        <w:rPr>
          <w:sz w:val="24"/>
          <w:szCs w:val="24"/>
          <w:highlight w:val="white"/>
        </w:rPr>
      </w:pPr>
      <w:r>
        <w:rPr>
          <w:sz w:val="24"/>
          <w:szCs w:val="24"/>
          <w:highlight w:val="white"/>
        </w:rPr>
        <w:t>How to and the importance of an archer’s stance, grip, draw and release.</w:t>
      </w:r>
    </w:p>
    <w:p w14:paraId="0E213443" w14:textId="77777777" w:rsidR="005E515C" w:rsidRDefault="005E515C" w:rsidP="005E515C">
      <w:pPr>
        <w:numPr>
          <w:ilvl w:val="0"/>
          <w:numId w:val="2"/>
        </w:numPr>
        <w:ind w:hanging="360"/>
        <w:contextualSpacing/>
        <w:rPr>
          <w:sz w:val="24"/>
          <w:szCs w:val="24"/>
          <w:highlight w:val="white"/>
        </w:rPr>
      </w:pPr>
      <w:r>
        <w:rPr>
          <w:sz w:val="24"/>
          <w:szCs w:val="24"/>
          <w:highlight w:val="white"/>
        </w:rPr>
        <w:t>How to nock, draw, aim and shoot an arrow.</w:t>
      </w:r>
    </w:p>
    <w:p w14:paraId="2ADEAFD4" w14:textId="77777777" w:rsidR="005E515C" w:rsidRDefault="005E515C" w:rsidP="005E515C">
      <w:pPr>
        <w:numPr>
          <w:ilvl w:val="0"/>
          <w:numId w:val="2"/>
        </w:numPr>
        <w:ind w:hanging="360"/>
        <w:contextualSpacing/>
        <w:rPr>
          <w:sz w:val="24"/>
          <w:szCs w:val="24"/>
          <w:highlight w:val="white"/>
        </w:rPr>
      </w:pPr>
      <w:r>
        <w:rPr>
          <w:sz w:val="24"/>
          <w:szCs w:val="24"/>
          <w:highlight w:val="white"/>
        </w:rPr>
        <w:t>Will be instructed on scoring and retrieving arrows.</w:t>
      </w:r>
    </w:p>
    <w:p w14:paraId="39774087" w14:textId="281E43A9" w:rsidR="005E515C" w:rsidRDefault="005E515C" w:rsidP="005E515C">
      <w:pPr>
        <w:numPr>
          <w:ilvl w:val="0"/>
          <w:numId w:val="2"/>
        </w:numPr>
        <w:ind w:hanging="360"/>
        <w:contextualSpacing/>
        <w:rPr>
          <w:sz w:val="24"/>
          <w:szCs w:val="24"/>
          <w:highlight w:val="white"/>
        </w:rPr>
      </w:pPr>
      <w:r>
        <w:rPr>
          <w:sz w:val="24"/>
          <w:szCs w:val="24"/>
          <w:highlight w:val="white"/>
        </w:rPr>
        <w:t xml:space="preserve">Be exposed to basic rules of </w:t>
      </w:r>
      <w:r w:rsidR="00013C14">
        <w:rPr>
          <w:sz w:val="24"/>
          <w:szCs w:val="24"/>
          <w:highlight w:val="white"/>
        </w:rPr>
        <w:t xml:space="preserve">3D archery </w:t>
      </w:r>
      <w:r>
        <w:rPr>
          <w:sz w:val="24"/>
          <w:szCs w:val="24"/>
          <w:highlight w:val="white"/>
        </w:rPr>
        <w:t>competition</w:t>
      </w:r>
      <w:r w:rsidR="00013C14">
        <w:rPr>
          <w:sz w:val="24"/>
          <w:szCs w:val="24"/>
          <w:highlight w:val="white"/>
        </w:rPr>
        <w:t>s</w:t>
      </w:r>
      <w:r>
        <w:rPr>
          <w:sz w:val="24"/>
          <w:szCs w:val="24"/>
          <w:highlight w:val="white"/>
        </w:rPr>
        <w:t>.</w:t>
      </w:r>
    </w:p>
    <w:p w14:paraId="454ED354" w14:textId="77777777" w:rsidR="005E515C" w:rsidRDefault="005E515C" w:rsidP="005E515C">
      <w:pPr>
        <w:numPr>
          <w:ilvl w:val="0"/>
          <w:numId w:val="2"/>
        </w:numPr>
        <w:ind w:hanging="360"/>
        <w:contextualSpacing/>
        <w:rPr>
          <w:sz w:val="24"/>
          <w:szCs w:val="24"/>
          <w:highlight w:val="white"/>
        </w:rPr>
      </w:pPr>
      <w:r>
        <w:rPr>
          <w:sz w:val="24"/>
          <w:szCs w:val="24"/>
          <w:highlight w:val="white"/>
        </w:rPr>
        <w:t>Ways to continue Archery for its recreational, health, fitness and social benefits.</w:t>
      </w:r>
    </w:p>
    <w:p w14:paraId="7C0E1EFE" w14:textId="237AD2F7" w:rsidR="005E515C" w:rsidRDefault="00013C14" w:rsidP="005E515C">
      <w:pPr>
        <w:ind w:left="720"/>
        <w:rPr>
          <w:sz w:val="24"/>
          <w:szCs w:val="24"/>
        </w:rPr>
      </w:pPr>
      <w:r>
        <w:rPr>
          <w:sz w:val="24"/>
          <w:szCs w:val="24"/>
        </w:rPr>
        <w:t xml:space="preserve">It is best if students have their personal equipment for this class, but equipment is available for rent.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123F3493" w14:textId="77777777" w:rsidR="005E515C" w:rsidRDefault="005E515C" w:rsidP="005E515C">
      <w:pPr>
        <w:ind w:left="720"/>
        <w:rPr>
          <w:b/>
          <w:sz w:val="24"/>
          <w:szCs w:val="24"/>
        </w:rPr>
      </w:pPr>
      <w:r>
        <w:rPr>
          <w:b/>
          <w:sz w:val="24"/>
          <w:szCs w:val="24"/>
        </w:rPr>
        <w:t>Weekly breakdown:</w:t>
      </w:r>
    </w:p>
    <w:tbl>
      <w:tblPr>
        <w:tblW w:w="1125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170"/>
      </w:tblGrid>
      <w:tr w:rsidR="005E515C" w14:paraId="2FEC6FAB" w14:textId="77777777" w:rsidTr="008078B1">
        <w:tc>
          <w:tcPr>
            <w:tcW w:w="6080" w:type="dxa"/>
            <w:tcMar>
              <w:top w:w="40" w:type="dxa"/>
              <w:left w:w="40" w:type="dxa"/>
              <w:bottom w:w="40" w:type="dxa"/>
              <w:right w:w="40" w:type="dxa"/>
            </w:tcMar>
          </w:tcPr>
          <w:p w14:paraId="1DD0A733" w14:textId="6F7986E7" w:rsidR="005E515C" w:rsidRDefault="005E515C" w:rsidP="008078B1">
            <w:pPr>
              <w:widowControl w:val="0"/>
              <w:spacing w:line="240" w:lineRule="auto"/>
              <w:rPr>
                <w:b/>
                <w:sz w:val="24"/>
                <w:szCs w:val="24"/>
              </w:rPr>
            </w:pPr>
            <w:r>
              <w:rPr>
                <w:b/>
                <w:sz w:val="24"/>
                <w:szCs w:val="24"/>
              </w:rPr>
              <w:t>Week 1: Introduction</w:t>
            </w:r>
            <w:r w:rsidR="00013C14">
              <w:rPr>
                <w:b/>
                <w:sz w:val="24"/>
                <w:szCs w:val="24"/>
              </w:rPr>
              <w:t xml:space="preserve"> to 3D Archery</w:t>
            </w:r>
          </w:p>
          <w:p w14:paraId="68AB010E" w14:textId="77777777" w:rsidR="005E515C" w:rsidRDefault="005E515C" w:rsidP="008078B1">
            <w:pPr>
              <w:widowControl w:val="0"/>
              <w:spacing w:line="240" w:lineRule="auto"/>
              <w:rPr>
                <w:b/>
                <w:sz w:val="24"/>
                <w:szCs w:val="24"/>
              </w:rPr>
            </w:pPr>
          </w:p>
          <w:p w14:paraId="03545267" w14:textId="77777777" w:rsidR="005E515C" w:rsidRPr="005B2730" w:rsidRDefault="005E515C" w:rsidP="008078B1">
            <w:pPr>
              <w:widowControl w:val="0"/>
              <w:spacing w:line="240" w:lineRule="auto"/>
              <w:rPr>
                <w:sz w:val="24"/>
                <w:szCs w:val="24"/>
              </w:rPr>
            </w:pPr>
            <w:r w:rsidRPr="005B2730">
              <w:rPr>
                <w:sz w:val="24"/>
                <w:szCs w:val="24"/>
              </w:rPr>
              <w:t>Explain class rules and schedule.</w:t>
            </w:r>
          </w:p>
          <w:p w14:paraId="54E9E480" w14:textId="77777777" w:rsidR="005E515C" w:rsidRDefault="005E515C" w:rsidP="008078B1">
            <w:pPr>
              <w:widowControl w:val="0"/>
              <w:spacing w:line="240" w:lineRule="auto"/>
              <w:rPr>
                <w:sz w:val="24"/>
                <w:szCs w:val="24"/>
              </w:rPr>
            </w:pPr>
            <w:r w:rsidRPr="005B2730">
              <w:rPr>
                <w:sz w:val="24"/>
                <w:szCs w:val="24"/>
              </w:rPr>
              <w:t>Induction of stretches for warming up specifically for archery.</w:t>
            </w:r>
          </w:p>
          <w:p w14:paraId="2BEFED5A" w14:textId="77777777" w:rsidR="005E515C" w:rsidRDefault="005E515C" w:rsidP="008078B1">
            <w:pPr>
              <w:widowControl w:val="0"/>
              <w:spacing w:line="240" w:lineRule="auto"/>
              <w:rPr>
                <w:b/>
                <w:sz w:val="24"/>
                <w:szCs w:val="24"/>
              </w:rPr>
            </w:pPr>
            <w:r>
              <w:rPr>
                <w:b/>
                <w:sz w:val="24"/>
                <w:szCs w:val="24"/>
              </w:rPr>
              <w:t xml:space="preserve">Project: </w:t>
            </w:r>
            <w:r>
              <w:rPr>
                <w:sz w:val="24"/>
                <w:szCs w:val="24"/>
              </w:rPr>
              <w:t>Pre-Test &amp; 1</w:t>
            </w:r>
            <w:r w:rsidRPr="004E7155">
              <w:rPr>
                <w:sz w:val="24"/>
                <w:szCs w:val="24"/>
                <w:vertAlign w:val="superscript"/>
              </w:rPr>
              <w:t>st</w:t>
            </w:r>
            <w:r>
              <w:rPr>
                <w:sz w:val="24"/>
                <w:szCs w:val="24"/>
              </w:rPr>
              <w:t xml:space="preserve"> day group photo.</w:t>
            </w:r>
          </w:p>
        </w:tc>
        <w:tc>
          <w:tcPr>
            <w:tcW w:w="5170" w:type="dxa"/>
            <w:tcMar>
              <w:top w:w="40" w:type="dxa"/>
              <w:left w:w="40" w:type="dxa"/>
              <w:bottom w:w="40" w:type="dxa"/>
              <w:right w:w="40" w:type="dxa"/>
            </w:tcMar>
          </w:tcPr>
          <w:p w14:paraId="2E7160ED" w14:textId="77777777" w:rsidR="005E515C" w:rsidRDefault="005E515C" w:rsidP="008078B1">
            <w:pPr>
              <w:widowControl w:val="0"/>
              <w:spacing w:line="240" w:lineRule="auto"/>
              <w:rPr>
                <w:b/>
                <w:sz w:val="24"/>
                <w:szCs w:val="24"/>
              </w:rPr>
            </w:pPr>
            <w:r>
              <w:rPr>
                <w:b/>
                <w:sz w:val="24"/>
                <w:szCs w:val="24"/>
              </w:rPr>
              <w:t>Week 7: Archer’s Stand and Grip</w:t>
            </w:r>
          </w:p>
          <w:p w14:paraId="4EA025A9" w14:textId="77777777" w:rsidR="005E515C" w:rsidRDefault="005E515C" w:rsidP="008078B1">
            <w:pPr>
              <w:widowControl w:val="0"/>
              <w:spacing w:line="240" w:lineRule="auto"/>
              <w:rPr>
                <w:b/>
                <w:sz w:val="24"/>
                <w:szCs w:val="24"/>
              </w:rPr>
            </w:pPr>
          </w:p>
          <w:p w14:paraId="70D19BC2" w14:textId="77777777" w:rsidR="005E515C" w:rsidRDefault="005E515C" w:rsidP="008078B1">
            <w:pPr>
              <w:contextualSpacing/>
              <w:rPr>
                <w:sz w:val="24"/>
                <w:szCs w:val="24"/>
                <w:highlight w:val="white"/>
              </w:rPr>
            </w:pPr>
            <w:r w:rsidRPr="007019F4">
              <w:rPr>
                <w:b/>
                <w:sz w:val="24"/>
                <w:szCs w:val="24"/>
                <w:highlight w:val="white"/>
              </w:rPr>
              <w:t>Learn:</w:t>
            </w:r>
            <w:r>
              <w:rPr>
                <w:sz w:val="24"/>
                <w:szCs w:val="24"/>
                <w:highlight w:val="white"/>
              </w:rPr>
              <w:t xml:space="preserve"> How to perform an archer’s stance and what a grip is.</w:t>
            </w:r>
          </w:p>
          <w:p w14:paraId="345159BD" w14:textId="77777777" w:rsidR="005E515C" w:rsidRPr="009A1AFD" w:rsidRDefault="005E515C" w:rsidP="008078B1">
            <w:pPr>
              <w:contextualSpacing/>
              <w:rPr>
                <w:sz w:val="24"/>
                <w:szCs w:val="24"/>
                <w:highlight w:val="white"/>
              </w:rPr>
            </w:pPr>
            <w:r w:rsidRPr="00803BEF">
              <w:rPr>
                <w:b/>
                <w:sz w:val="24"/>
                <w:szCs w:val="24"/>
                <w:highlight w:val="white"/>
              </w:rPr>
              <w:t>Project:</w:t>
            </w:r>
            <w:r>
              <w:rPr>
                <w:sz w:val="24"/>
                <w:szCs w:val="24"/>
                <w:highlight w:val="white"/>
              </w:rPr>
              <w:t xml:space="preserve"> Demonstrate an archer’s stance and grip.</w:t>
            </w:r>
          </w:p>
        </w:tc>
      </w:tr>
      <w:tr w:rsidR="005E515C" w14:paraId="75D428DF" w14:textId="77777777" w:rsidTr="008078B1">
        <w:tc>
          <w:tcPr>
            <w:tcW w:w="6080" w:type="dxa"/>
            <w:tcMar>
              <w:top w:w="40" w:type="dxa"/>
              <w:left w:w="40" w:type="dxa"/>
              <w:bottom w:w="40" w:type="dxa"/>
              <w:right w:w="40" w:type="dxa"/>
            </w:tcMar>
          </w:tcPr>
          <w:p w14:paraId="1C84BBF4" w14:textId="0560D5AC" w:rsidR="005E515C" w:rsidRDefault="005E515C" w:rsidP="008078B1">
            <w:pPr>
              <w:widowControl w:val="0"/>
              <w:spacing w:line="240" w:lineRule="auto"/>
              <w:rPr>
                <w:b/>
                <w:sz w:val="24"/>
                <w:szCs w:val="24"/>
              </w:rPr>
            </w:pPr>
            <w:r>
              <w:rPr>
                <w:b/>
                <w:sz w:val="24"/>
                <w:szCs w:val="24"/>
              </w:rPr>
              <w:t xml:space="preserve">Week 2: </w:t>
            </w:r>
            <w:r w:rsidR="00013C14">
              <w:rPr>
                <w:b/>
                <w:sz w:val="24"/>
                <w:szCs w:val="24"/>
              </w:rPr>
              <w:t xml:space="preserve">3D Archery </w:t>
            </w:r>
            <w:r>
              <w:rPr>
                <w:b/>
                <w:sz w:val="24"/>
                <w:szCs w:val="24"/>
              </w:rPr>
              <w:t>Warm-Up</w:t>
            </w:r>
            <w:r w:rsidR="00013C14">
              <w:rPr>
                <w:b/>
                <w:sz w:val="24"/>
                <w:szCs w:val="24"/>
              </w:rPr>
              <w:t>s</w:t>
            </w:r>
          </w:p>
          <w:p w14:paraId="2B2B4866" w14:textId="77777777" w:rsidR="005E515C" w:rsidRDefault="005E515C" w:rsidP="008078B1">
            <w:pPr>
              <w:widowControl w:val="0"/>
              <w:spacing w:line="240" w:lineRule="auto"/>
              <w:rPr>
                <w:b/>
                <w:sz w:val="24"/>
                <w:szCs w:val="24"/>
              </w:rPr>
            </w:pPr>
          </w:p>
          <w:p w14:paraId="368532D8" w14:textId="77777777" w:rsidR="005E515C" w:rsidRDefault="005E515C" w:rsidP="008078B1">
            <w:pPr>
              <w:spacing w:line="240" w:lineRule="auto"/>
              <w:contextualSpacing/>
              <w:rPr>
                <w:sz w:val="24"/>
                <w:szCs w:val="24"/>
                <w:highlight w:val="white"/>
              </w:rPr>
            </w:pPr>
            <w:r>
              <w:rPr>
                <w:sz w:val="24"/>
                <w:szCs w:val="24"/>
                <w:highlight w:val="white"/>
              </w:rPr>
              <w:t>Basic stretches and exercises for archery performance, also how it has changed through the years.</w:t>
            </w:r>
          </w:p>
          <w:p w14:paraId="2EFC4E61" w14:textId="77777777" w:rsidR="005E515C" w:rsidRDefault="005E515C" w:rsidP="008078B1">
            <w:pPr>
              <w:spacing w:line="240" w:lineRule="auto"/>
              <w:contextualSpacing/>
              <w:rPr>
                <w:sz w:val="24"/>
                <w:szCs w:val="24"/>
              </w:rPr>
            </w:pPr>
            <w:r w:rsidRPr="00057113">
              <w:rPr>
                <w:b/>
                <w:sz w:val="24"/>
                <w:szCs w:val="24"/>
                <w:highlight w:val="white"/>
              </w:rPr>
              <w:t>Learn:</w:t>
            </w:r>
            <w:r>
              <w:rPr>
                <w:sz w:val="24"/>
                <w:szCs w:val="24"/>
                <w:highlight w:val="white"/>
              </w:rPr>
              <w:t xml:space="preserve"> How and why warm-up is important</w:t>
            </w:r>
            <w:r>
              <w:rPr>
                <w:sz w:val="24"/>
                <w:szCs w:val="24"/>
              </w:rPr>
              <w:t>.</w:t>
            </w:r>
          </w:p>
          <w:p w14:paraId="2057A4C6" w14:textId="10A7AC30" w:rsidR="005E515C" w:rsidRPr="009A1AFD" w:rsidRDefault="005E515C" w:rsidP="008078B1">
            <w:pPr>
              <w:contextualSpacing/>
              <w:rPr>
                <w:sz w:val="24"/>
                <w:szCs w:val="24"/>
                <w:highlight w:val="white"/>
              </w:rPr>
            </w:pPr>
            <w:r>
              <w:rPr>
                <w:b/>
                <w:sz w:val="24"/>
                <w:szCs w:val="24"/>
              </w:rPr>
              <w:t xml:space="preserve">Project: </w:t>
            </w:r>
            <w:r>
              <w:rPr>
                <w:sz w:val="24"/>
                <w:szCs w:val="24"/>
              </w:rPr>
              <w:t>U</w:t>
            </w:r>
            <w:r w:rsidRPr="00856FE9">
              <w:rPr>
                <w:sz w:val="24"/>
                <w:szCs w:val="24"/>
              </w:rPr>
              <w:t>se a string bow</w:t>
            </w:r>
            <w:r w:rsidR="00013C14">
              <w:rPr>
                <w:sz w:val="24"/>
                <w:szCs w:val="24"/>
              </w:rPr>
              <w:t xml:space="preserve"> and </w:t>
            </w:r>
            <w:r w:rsidRPr="00856FE9">
              <w:rPr>
                <w:sz w:val="24"/>
                <w:szCs w:val="24"/>
              </w:rPr>
              <w:t>resistant band for warm up</w:t>
            </w:r>
            <w:r w:rsidR="00013C14">
              <w:rPr>
                <w:sz w:val="24"/>
                <w:szCs w:val="24"/>
              </w:rPr>
              <w:t>s</w:t>
            </w:r>
            <w:r w:rsidRPr="00856FE9">
              <w:rPr>
                <w:sz w:val="24"/>
                <w:szCs w:val="24"/>
              </w:rPr>
              <w:t>.</w:t>
            </w:r>
          </w:p>
        </w:tc>
        <w:tc>
          <w:tcPr>
            <w:tcW w:w="5170" w:type="dxa"/>
            <w:tcMar>
              <w:top w:w="40" w:type="dxa"/>
              <w:left w:w="40" w:type="dxa"/>
              <w:bottom w:w="40" w:type="dxa"/>
              <w:right w:w="40" w:type="dxa"/>
            </w:tcMar>
          </w:tcPr>
          <w:p w14:paraId="5D5908FC" w14:textId="77777777" w:rsidR="005E515C" w:rsidRDefault="005E515C" w:rsidP="008078B1">
            <w:pPr>
              <w:widowControl w:val="0"/>
              <w:spacing w:line="240" w:lineRule="auto"/>
              <w:rPr>
                <w:b/>
                <w:sz w:val="24"/>
                <w:szCs w:val="24"/>
              </w:rPr>
            </w:pPr>
            <w:r>
              <w:rPr>
                <w:b/>
                <w:sz w:val="24"/>
                <w:szCs w:val="24"/>
              </w:rPr>
              <w:t>Week 8: Archer’s Stance, Grip and Draw</w:t>
            </w:r>
          </w:p>
          <w:p w14:paraId="3BBA8935" w14:textId="77777777" w:rsidR="005E515C" w:rsidRDefault="005E515C" w:rsidP="008078B1">
            <w:pPr>
              <w:widowControl w:val="0"/>
              <w:spacing w:line="240" w:lineRule="auto"/>
              <w:rPr>
                <w:b/>
                <w:sz w:val="24"/>
                <w:szCs w:val="24"/>
              </w:rPr>
            </w:pPr>
          </w:p>
          <w:p w14:paraId="7E2E920A" w14:textId="77777777" w:rsidR="005E515C" w:rsidRDefault="005E515C" w:rsidP="008078B1">
            <w:pPr>
              <w:contextualSpacing/>
              <w:rPr>
                <w:sz w:val="24"/>
                <w:szCs w:val="24"/>
                <w:highlight w:val="white"/>
              </w:rPr>
            </w:pPr>
            <w:r w:rsidRPr="00F756D6">
              <w:rPr>
                <w:b/>
                <w:sz w:val="24"/>
                <w:szCs w:val="24"/>
                <w:highlight w:val="white"/>
              </w:rPr>
              <w:t>Learn:</w:t>
            </w:r>
            <w:r>
              <w:rPr>
                <w:sz w:val="24"/>
                <w:szCs w:val="24"/>
                <w:highlight w:val="white"/>
              </w:rPr>
              <w:t xml:space="preserve"> </w:t>
            </w:r>
            <w:r w:rsidRPr="00632DD9">
              <w:rPr>
                <w:sz w:val="24"/>
                <w:szCs w:val="24"/>
                <w:highlight w:val="white"/>
              </w:rPr>
              <w:t xml:space="preserve">How to </w:t>
            </w:r>
            <w:r>
              <w:rPr>
                <w:sz w:val="24"/>
                <w:szCs w:val="24"/>
                <w:highlight w:val="white"/>
              </w:rPr>
              <w:t>perform</w:t>
            </w:r>
            <w:r w:rsidRPr="00632DD9">
              <w:rPr>
                <w:sz w:val="24"/>
                <w:szCs w:val="24"/>
                <w:highlight w:val="white"/>
              </w:rPr>
              <w:t xml:space="preserve"> an archer’s stance, grip</w:t>
            </w:r>
            <w:r>
              <w:rPr>
                <w:sz w:val="24"/>
                <w:szCs w:val="24"/>
                <w:highlight w:val="white"/>
              </w:rPr>
              <w:t xml:space="preserve"> and learn what draw means in archery</w:t>
            </w:r>
            <w:r w:rsidRPr="00632DD9">
              <w:rPr>
                <w:sz w:val="24"/>
                <w:szCs w:val="24"/>
                <w:highlight w:val="white"/>
              </w:rPr>
              <w:t>.</w:t>
            </w:r>
          </w:p>
          <w:p w14:paraId="5BA57707" w14:textId="77777777" w:rsidR="005E515C" w:rsidRPr="009A1AFD" w:rsidRDefault="005E515C" w:rsidP="008078B1">
            <w:pPr>
              <w:contextualSpacing/>
              <w:rPr>
                <w:sz w:val="24"/>
                <w:szCs w:val="24"/>
                <w:highlight w:val="white"/>
              </w:rPr>
            </w:pPr>
            <w:r w:rsidRPr="00803BEF">
              <w:rPr>
                <w:b/>
                <w:sz w:val="24"/>
                <w:szCs w:val="24"/>
                <w:highlight w:val="white"/>
              </w:rPr>
              <w:t>Project:</w:t>
            </w:r>
            <w:r>
              <w:rPr>
                <w:sz w:val="24"/>
                <w:szCs w:val="24"/>
                <w:highlight w:val="white"/>
              </w:rPr>
              <w:t xml:space="preserve"> Demonstrate an archer’s stance, grip &amp; draw.</w:t>
            </w:r>
          </w:p>
        </w:tc>
      </w:tr>
      <w:tr w:rsidR="005E515C" w14:paraId="3C93C6A6" w14:textId="77777777" w:rsidTr="008078B1">
        <w:tc>
          <w:tcPr>
            <w:tcW w:w="6080" w:type="dxa"/>
            <w:tcMar>
              <w:top w:w="40" w:type="dxa"/>
              <w:left w:w="40" w:type="dxa"/>
              <w:bottom w:w="40" w:type="dxa"/>
              <w:right w:w="40" w:type="dxa"/>
            </w:tcMar>
          </w:tcPr>
          <w:p w14:paraId="6730F157" w14:textId="77777777" w:rsidR="005E515C" w:rsidRDefault="005E515C" w:rsidP="008078B1">
            <w:pPr>
              <w:widowControl w:val="0"/>
              <w:spacing w:line="240" w:lineRule="auto"/>
              <w:rPr>
                <w:b/>
                <w:sz w:val="24"/>
                <w:szCs w:val="24"/>
              </w:rPr>
            </w:pPr>
            <w:r>
              <w:rPr>
                <w:b/>
                <w:sz w:val="24"/>
                <w:szCs w:val="24"/>
              </w:rPr>
              <w:t>Week 3: Safety</w:t>
            </w:r>
          </w:p>
          <w:p w14:paraId="5BA779E2" w14:textId="77777777" w:rsidR="005E515C" w:rsidRDefault="005E515C" w:rsidP="008078B1">
            <w:pPr>
              <w:widowControl w:val="0"/>
              <w:spacing w:line="240" w:lineRule="auto"/>
              <w:rPr>
                <w:b/>
                <w:sz w:val="24"/>
                <w:szCs w:val="24"/>
              </w:rPr>
            </w:pPr>
          </w:p>
          <w:p w14:paraId="42FBC6CA" w14:textId="66F42474" w:rsidR="005E515C" w:rsidRDefault="005E515C" w:rsidP="008078B1">
            <w:pPr>
              <w:spacing w:line="240" w:lineRule="auto"/>
              <w:contextualSpacing/>
              <w:rPr>
                <w:sz w:val="24"/>
                <w:szCs w:val="24"/>
                <w:highlight w:val="white"/>
              </w:rPr>
            </w:pPr>
            <w:r>
              <w:rPr>
                <w:sz w:val="24"/>
                <w:szCs w:val="24"/>
                <w:highlight w:val="white"/>
              </w:rPr>
              <w:t xml:space="preserve">General archery safety procedures, </w:t>
            </w:r>
            <w:r w:rsidR="00013C14">
              <w:rPr>
                <w:sz w:val="24"/>
                <w:szCs w:val="24"/>
                <w:highlight w:val="white"/>
              </w:rPr>
              <w:t xml:space="preserve">3D </w:t>
            </w:r>
            <w:r>
              <w:rPr>
                <w:sz w:val="24"/>
                <w:szCs w:val="24"/>
                <w:highlight w:val="white"/>
              </w:rPr>
              <w:t>range rules.</w:t>
            </w:r>
          </w:p>
          <w:p w14:paraId="50061E9B" w14:textId="7C30F49F" w:rsidR="005E515C" w:rsidRDefault="005E515C" w:rsidP="008078B1">
            <w:pPr>
              <w:spacing w:line="240" w:lineRule="auto"/>
              <w:contextualSpacing/>
              <w:rPr>
                <w:sz w:val="24"/>
                <w:szCs w:val="24"/>
                <w:highlight w:val="white"/>
              </w:rPr>
            </w:pPr>
            <w:r w:rsidRPr="007A783C">
              <w:rPr>
                <w:b/>
                <w:sz w:val="24"/>
                <w:szCs w:val="24"/>
                <w:highlight w:val="white"/>
              </w:rPr>
              <w:t>Learn:</w:t>
            </w:r>
            <w:r>
              <w:rPr>
                <w:sz w:val="24"/>
                <w:szCs w:val="24"/>
                <w:highlight w:val="white"/>
              </w:rPr>
              <w:t xml:space="preserve"> How to keep yourself safe on the </w:t>
            </w:r>
            <w:r w:rsidR="00013C14">
              <w:rPr>
                <w:sz w:val="24"/>
                <w:szCs w:val="24"/>
                <w:highlight w:val="white"/>
              </w:rPr>
              <w:t xml:space="preserve">3D </w:t>
            </w:r>
            <w:r>
              <w:rPr>
                <w:sz w:val="24"/>
                <w:szCs w:val="24"/>
                <w:highlight w:val="white"/>
              </w:rPr>
              <w:t>range.</w:t>
            </w:r>
          </w:p>
          <w:p w14:paraId="15D0F761" w14:textId="77777777" w:rsidR="005E515C" w:rsidRPr="00D921DD" w:rsidRDefault="005E515C" w:rsidP="008078B1">
            <w:pPr>
              <w:spacing w:line="240" w:lineRule="auto"/>
              <w:contextualSpacing/>
              <w:rPr>
                <w:sz w:val="24"/>
                <w:szCs w:val="24"/>
                <w:highlight w:val="white"/>
              </w:rPr>
            </w:pPr>
            <w:r w:rsidRPr="00E275D3">
              <w:rPr>
                <w:b/>
                <w:sz w:val="24"/>
                <w:szCs w:val="24"/>
                <w:highlight w:val="white"/>
              </w:rPr>
              <w:t>Project:</w:t>
            </w:r>
            <w:r>
              <w:rPr>
                <w:b/>
                <w:sz w:val="24"/>
                <w:szCs w:val="24"/>
                <w:highlight w:val="white"/>
              </w:rPr>
              <w:t xml:space="preserve"> </w:t>
            </w:r>
            <w:r w:rsidRPr="00E275D3">
              <w:rPr>
                <w:sz w:val="24"/>
                <w:szCs w:val="24"/>
                <w:highlight w:val="white"/>
              </w:rPr>
              <w:t xml:space="preserve">Practice </w:t>
            </w:r>
            <w:r>
              <w:rPr>
                <w:sz w:val="24"/>
                <w:szCs w:val="24"/>
                <w:highlight w:val="white"/>
              </w:rPr>
              <w:t>range commands</w:t>
            </w:r>
            <w:r w:rsidRPr="00E275D3">
              <w:rPr>
                <w:sz w:val="24"/>
                <w:szCs w:val="24"/>
                <w:highlight w:val="white"/>
              </w:rPr>
              <w:t>.</w:t>
            </w:r>
          </w:p>
        </w:tc>
        <w:tc>
          <w:tcPr>
            <w:tcW w:w="5170" w:type="dxa"/>
            <w:tcMar>
              <w:top w:w="40" w:type="dxa"/>
              <w:left w:w="40" w:type="dxa"/>
              <w:bottom w:w="40" w:type="dxa"/>
              <w:right w:w="40" w:type="dxa"/>
            </w:tcMar>
          </w:tcPr>
          <w:p w14:paraId="0CAEFA44" w14:textId="77777777" w:rsidR="005E515C" w:rsidRDefault="005E515C" w:rsidP="008078B1">
            <w:pPr>
              <w:widowControl w:val="0"/>
              <w:spacing w:line="240" w:lineRule="auto"/>
              <w:rPr>
                <w:b/>
                <w:sz w:val="24"/>
                <w:szCs w:val="24"/>
              </w:rPr>
            </w:pPr>
            <w:r>
              <w:rPr>
                <w:b/>
                <w:sz w:val="24"/>
                <w:szCs w:val="24"/>
              </w:rPr>
              <w:t>Week 9: Archer’s Stance, Grip, Draw and Release.</w:t>
            </w:r>
          </w:p>
          <w:p w14:paraId="2FC3B4C2" w14:textId="77777777" w:rsidR="005E515C" w:rsidRDefault="005E515C" w:rsidP="008078B1">
            <w:pPr>
              <w:widowControl w:val="0"/>
              <w:spacing w:line="240" w:lineRule="auto"/>
              <w:rPr>
                <w:b/>
                <w:sz w:val="24"/>
                <w:szCs w:val="24"/>
              </w:rPr>
            </w:pPr>
          </w:p>
          <w:p w14:paraId="01FA36D8" w14:textId="77777777" w:rsidR="005E515C" w:rsidRDefault="005E515C" w:rsidP="008078B1">
            <w:pPr>
              <w:rPr>
                <w:sz w:val="24"/>
                <w:szCs w:val="24"/>
              </w:rPr>
            </w:pPr>
            <w:r>
              <w:rPr>
                <w:sz w:val="24"/>
                <w:szCs w:val="24"/>
                <w:highlight w:val="white"/>
              </w:rPr>
              <w:t>Learn: How to perform an archer’s stance, grip, draw and the meaning of release in archery.</w:t>
            </w:r>
          </w:p>
          <w:p w14:paraId="7716B111" w14:textId="77777777" w:rsidR="005E515C" w:rsidRDefault="005E515C" w:rsidP="008078B1">
            <w:pPr>
              <w:rPr>
                <w:b/>
                <w:sz w:val="24"/>
                <w:szCs w:val="24"/>
              </w:rPr>
            </w:pPr>
            <w:r w:rsidRPr="00803BEF">
              <w:rPr>
                <w:b/>
                <w:sz w:val="24"/>
                <w:szCs w:val="24"/>
                <w:highlight w:val="white"/>
              </w:rPr>
              <w:t>Project:</w:t>
            </w:r>
            <w:r>
              <w:rPr>
                <w:sz w:val="24"/>
                <w:szCs w:val="24"/>
                <w:highlight w:val="white"/>
              </w:rPr>
              <w:t xml:space="preserve"> Demonstrate an archer’s stance</w:t>
            </w:r>
            <w:r>
              <w:rPr>
                <w:sz w:val="24"/>
                <w:szCs w:val="24"/>
              </w:rPr>
              <w:t>, grip, draw &amp; release.</w:t>
            </w:r>
          </w:p>
        </w:tc>
      </w:tr>
      <w:tr w:rsidR="005E515C" w14:paraId="64B7E477" w14:textId="77777777" w:rsidTr="008078B1">
        <w:tc>
          <w:tcPr>
            <w:tcW w:w="6080" w:type="dxa"/>
            <w:tcMar>
              <w:top w:w="40" w:type="dxa"/>
              <w:left w:w="40" w:type="dxa"/>
              <w:bottom w:w="40" w:type="dxa"/>
              <w:right w:w="40" w:type="dxa"/>
            </w:tcMar>
          </w:tcPr>
          <w:p w14:paraId="0C38A740" w14:textId="77777777" w:rsidR="005E515C" w:rsidRDefault="005E515C" w:rsidP="008078B1">
            <w:pPr>
              <w:widowControl w:val="0"/>
              <w:spacing w:line="240" w:lineRule="auto"/>
              <w:rPr>
                <w:b/>
                <w:sz w:val="24"/>
                <w:szCs w:val="24"/>
              </w:rPr>
            </w:pPr>
            <w:r>
              <w:rPr>
                <w:b/>
                <w:sz w:val="24"/>
                <w:szCs w:val="24"/>
              </w:rPr>
              <w:t>Week 4:Equipment</w:t>
            </w:r>
          </w:p>
          <w:p w14:paraId="7474E6AA" w14:textId="77777777" w:rsidR="005E515C" w:rsidRDefault="005E515C" w:rsidP="008078B1">
            <w:pPr>
              <w:widowControl w:val="0"/>
              <w:spacing w:line="240" w:lineRule="auto"/>
              <w:rPr>
                <w:b/>
                <w:sz w:val="24"/>
                <w:szCs w:val="24"/>
              </w:rPr>
            </w:pPr>
          </w:p>
          <w:p w14:paraId="43C1EC3D" w14:textId="3CAF0DFF" w:rsidR="005E515C" w:rsidRDefault="005E515C" w:rsidP="008078B1">
            <w:pPr>
              <w:widowControl w:val="0"/>
              <w:spacing w:line="240" w:lineRule="auto"/>
              <w:rPr>
                <w:b/>
                <w:sz w:val="24"/>
                <w:szCs w:val="24"/>
              </w:rPr>
            </w:pPr>
            <w:r>
              <w:rPr>
                <w:sz w:val="24"/>
                <w:szCs w:val="24"/>
                <w:highlight w:val="white"/>
              </w:rPr>
              <w:t xml:space="preserve">Basic equipment used in </w:t>
            </w:r>
            <w:r w:rsidR="00013C14">
              <w:rPr>
                <w:sz w:val="24"/>
                <w:szCs w:val="24"/>
                <w:highlight w:val="white"/>
              </w:rPr>
              <w:t xml:space="preserve">3D </w:t>
            </w:r>
            <w:r>
              <w:rPr>
                <w:sz w:val="24"/>
                <w:szCs w:val="24"/>
                <w:highlight w:val="white"/>
              </w:rPr>
              <w:t>archery</w:t>
            </w:r>
            <w:r w:rsidR="00013C14">
              <w:rPr>
                <w:sz w:val="24"/>
                <w:szCs w:val="24"/>
              </w:rPr>
              <w:t>.</w:t>
            </w:r>
          </w:p>
          <w:p w14:paraId="0190A9F8" w14:textId="2FB4E99A" w:rsidR="005E515C" w:rsidRDefault="005E515C" w:rsidP="008078B1">
            <w:pPr>
              <w:spacing w:line="240" w:lineRule="auto"/>
              <w:rPr>
                <w:sz w:val="24"/>
                <w:szCs w:val="24"/>
              </w:rPr>
            </w:pPr>
            <w:r w:rsidRPr="00FA0679">
              <w:rPr>
                <w:b/>
                <w:sz w:val="24"/>
                <w:szCs w:val="24"/>
                <w:highlight w:val="white"/>
              </w:rPr>
              <w:t>Learn:</w:t>
            </w:r>
            <w:r>
              <w:rPr>
                <w:sz w:val="24"/>
                <w:szCs w:val="24"/>
              </w:rPr>
              <w:t xml:space="preserve"> </w:t>
            </w:r>
            <w:r w:rsidR="00013C14">
              <w:rPr>
                <w:sz w:val="24"/>
                <w:szCs w:val="24"/>
              </w:rPr>
              <w:t>Learn</w:t>
            </w:r>
            <w:r>
              <w:rPr>
                <w:sz w:val="24"/>
                <w:szCs w:val="24"/>
              </w:rPr>
              <w:t xml:space="preserve"> parts of the</w:t>
            </w:r>
            <w:r w:rsidR="00013C14">
              <w:rPr>
                <w:sz w:val="24"/>
                <w:szCs w:val="24"/>
              </w:rPr>
              <w:t>ir</w:t>
            </w:r>
            <w:r>
              <w:rPr>
                <w:sz w:val="24"/>
                <w:szCs w:val="24"/>
              </w:rPr>
              <w:t xml:space="preserve"> bow.</w:t>
            </w:r>
          </w:p>
          <w:p w14:paraId="25D53F59" w14:textId="77777777" w:rsidR="005E515C" w:rsidRPr="00B15E33" w:rsidRDefault="005E515C" w:rsidP="008078B1">
            <w:pPr>
              <w:rPr>
                <w:sz w:val="24"/>
                <w:szCs w:val="24"/>
              </w:rPr>
            </w:pPr>
            <w:r w:rsidRPr="00125D37">
              <w:rPr>
                <w:b/>
                <w:sz w:val="24"/>
                <w:szCs w:val="24"/>
              </w:rPr>
              <w:t>Project:</w:t>
            </w:r>
            <w:r>
              <w:rPr>
                <w:sz w:val="24"/>
                <w:szCs w:val="24"/>
              </w:rPr>
              <w:t xml:space="preserve"> Complete Parts of bow worksheet.</w:t>
            </w:r>
          </w:p>
        </w:tc>
        <w:tc>
          <w:tcPr>
            <w:tcW w:w="5170" w:type="dxa"/>
            <w:tcMar>
              <w:top w:w="40" w:type="dxa"/>
              <w:left w:w="40" w:type="dxa"/>
              <w:bottom w:w="40" w:type="dxa"/>
              <w:right w:w="40" w:type="dxa"/>
            </w:tcMar>
          </w:tcPr>
          <w:p w14:paraId="0D22FEBB" w14:textId="03BED9E1" w:rsidR="00911ABB" w:rsidRDefault="00911ABB" w:rsidP="00911ABB">
            <w:pPr>
              <w:rPr>
                <w:b/>
                <w:sz w:val="24"/>
                <w:szCs w:val="24"/>
              </w:rPr>
            </w:pPr>
            <w:r>
              <w:rPr>
                <w:b/>
                <w:sz w:val="24"/>
                <w:szCs w:val="24"/>
              </w:rPr>
              <w:t>Week 10: Review</w:t>
            </w:r>
          </w:p>
          <w:p w14:paraId="129315F7" w14:textId="77777777" w:rsidR="00911ABB" w:rsidRDefault="00911ABB" w:rsidP="00911ABB">
            <w:pPr>
              <w:rPr>
                <w:b/>
                <w:sz w:val="24"/>
                <w:szCs w:val="24"/>
              </w:rPr>
            </w:pPr>
          </w:p>
          <w:p w14:paraId="2FBE69E4" w14:textId="77777777" w:rsidR="00911ABB" w:rsidRPr="00375175" w:rsidRDefault="00911ABB" w:rsidP="00911ABB">
            <w:pPr>
              <w:rPr>
                <w:sz w:val="24"/>
                <w:szCs w:val="24"/>
              </w:rPr>
            </w:pPr>
            <w:r>
              <w:rPr>
                <w:sz w:val="24"/>
                <w:szCs w:val="24"/>
              </w:rPr>
              <w:t>Review this</w:t>
            </w:r>
            <w:r w:rsidRPr="00375175">
              <w:rPr>
                <w:sz w:val="24"/>
                <w:szCs w:val="24"/>
              </w:rPr>
              <w:t xml:space="preserve"> semesters topics.</w:t>
            </w:r>
          </w:p>
          <w:p w14:paraId="36F11C68" w14:textId="77777777" w:rsidR="00911ABB" w:rsidRDefault="00911ABB" w:rsidP="00911ABB">
            <w:pPr>
              <w:rPr>
                <w:b/>
                <w:sz w:val="24"/>
                <w:szCs w:val="24"/>
              </w:rPr>
            </w:pPr>
            <w:r>
              <w:rPr>
                <w:b/>
                <w:sz w:val="24"/>
                <w:szCs w:val="24"/>
              </w:rPr>
              <w:t xml:space="preserve">Learn: </w:t>
            </w:r>
            <w:r w:rsidRPr="00375175">
              <w:rPr>
                <w:sz w:val="24"/>
                <w:szCs w:val="24"/>
              </w:rPr>
              <w:t>Answer questions and cover challenge topics again.</w:t>
            </w:r>
          </w:p>
          <w:p w14:paraId="1EACC2BF" w14:textId="1492D79F" w:rsidR="005E515C" w:rsidRDefault="00911ABB" w:rsidP="00911ABB">
            <w:pPr>
              <w:rPr>
                <w:b/>
                <w:sz w:val="24"/>
                <w:szCs w:val="24"/>
              </w:rPr>
            </w:pPr>
            <w:r>
              <w:rPr>
                <w:b/>
                <w:sz w:val="24"/>
                <w:szCs w:val="24"/>
              </w:rPr>
              <w:t xml:space="preserve">Project: </w:t>
            </w:r>
            <w:r w:rsidRPr="00375175">
              <w:rPr>
                <w:sz w:val="24"/>
                <w:szCs w:val="24"/>
              </w:rPr>
              <w:t>Post – Test &amp; Semester End Pho</w:t>
            </w:r>
            <w:r w:rsidR="001E7417" w:rsidRPr="00375175">
              <w:rPr>
                <w:sz w:val="24"/>
                <w:szCs w:val="24"/>
              </w:rPr>
              <w:t>to</w:t>
            </w:r>
          </w:p>
        </w:tc>
      </w:tr>
      <w:tr w:rsidR="005E515C" w14:paraId="44CD8228" w14:textId="77777777" w:rsidTr="008078B1">
        <w:tc>
          <w:tcPr>
            <w:tcW w:w="6080" w:type="dxa"/>
            <w:tcMar>
              <w:top w:w="40" w:type="dxa"/>
              <w:left w:w="40" w:type="dxa"/>
              <w:bottom w:w="40" w:type="dxa"/>
              <w:right w:w="40" w:type="dxa"/>
            </w:tcMar>
          </w:tcPr>
          <w:p w14:paraId="7DC48337" w14:textId="77777777" w:rsidR="005E515C" w:rsidRDefault="005E515C" w:rsidP="008078B1">
            <w:pPr>
              <w:widowControl w:val="0"/>
              <w:spacing w:line="240" w:lineRule="auto"/>
              <w:rPr>
                <w:b/>
                <w:sz w:val="24"/>
                <w:szCs w:val="24"/>
              </w:rPr>
            </w:pPr>
            <w:r>
              <w:rPr>
                <w:b/>
                <w:sz w:val="24"/>
                <w:szCs w:val="24"/>
              </w:rPr>
              <w:t>Week 5: Terminology</w:t>
            </w:r>
          </w:p>
          <w:p w14:paraId="76EADAF3" w14:textId="77777777" w:rsidR="005E515C" w:rsidRDefault="005E515C" w:rsidP="008078B1">
            <w:pPr>
              <w:widowControl w:val="0"/>
              <w:spacing w:line="240" w:lineRule="auto"/>
              <w:rPr>
                <w:b/>
                <w:sz w:val="24"/>
                <w:szCs w:val="24"/>
              </w:rPr>
            </w:pPr>
          </w:p>
          <w:p w14:paraId="2ADE93CA" w14:textId="37B138B7" w:rsidR="005E515C" w:rsidRDefault="005E515C" w:rsidP="008078B1">
            <w:pPr>
              <w:widowControl w:val="0"/>
              <w:spacing w:line="240" w:lineRule="auto"/>
              <w:rPr>
                <w:sz w:val="24"/>
                <w:szCs w:val="24"/>
              </w:rPr>
            </w:pPr>
            <w:r>
              <w:rPr>
                <w:sz w:val="24"/>
                <w:szCs w:val="24"/>
                <w:highlight w:val="white"/>
              </w:rPr>
              <w:t xml:space="preserve">General terminology used in </w:t>
            </w:r>
            <w:r w:rsidR="00013C14">
              <w:rPr>
                <w:sz w:val="24"/>
                <w:szCs w:val="24"/>
                <w:highlight w:val="white"/>
              </w:rPr>
              <w:t xml:space="preserve">3D </w:t>
            </w:r>
            <w:r>
              <w:rPr>
                <w:sz w:val="24"/>
                <w:szCs w:val="24"/>
                <w:highlight w:val="white"/>
              </w:rPr>
              <w:t>archery</w:t>
            </w:r>
            <w:r w:rsidR="00013C14">
              <w:rPr>
                <w:sz w:val="24"/>
                <w:szCs w:val="24"/>
              </w:rPr>
              <w:t>.</w:t>
            </w:r>
          </w:p>
          <w:p w14:paraId="37D87B6F" w14:textId="77777777" w:rsidR="005E515C" w:rsidRDefault="005E515C" w:rsidP="008078B1">
            <w:pPr>
              <w:widowControl w:val="0"/>
              <w:spacing w:line="240" w:lineRule="auto"/>
              <w:rPr>
                <w:sz w:val="24"/>
                <w:szCs w:val="24"/>
              </w:rPr>
            </w:pPr>
            <w:r w:rsidRPr="006053CB">
              <w:rPr>
                <w:b/>
                <w:sz w:val="24"/>
                <w:szCs w:val="24"/>
              </w:rPr>
              <w:t>Learn:</w:t>
            </w:r>
            <w:r>
              <w:rPr>
                <w:sz w:val="24"/>
                <w:szCs w:val="24"/>
              </w:rPr>
              <w:t xml:space="preserve"> </w:t>
            </w:r>
            <w:r>
              <w:rPr>
                <w:sz w:val="24"/>
                <w:szCs w:val="24"/>
                <w:highlight w:val="white"/>
              </w:rPr>
              <w:t xml:space="preserve"> </w:t>
            </w:r>
            <w:r>
              <w:rPr>
                <w:sz w:val="24"/>
                <w:szCs w:val="24"/>
              </w:rPr>
              <w:t>The meaning of terms.</w:t>
            </w:r>
          </w:p>
          <w:p w14:paraId="07041D01" w14:textId="77777777" w:rsidR="005E515C" w:rsidRPr="00B571C4" w:rsidRDefault="005E515C" w:rsidP="008078B1">
            <w:pPr>
              <w:widowControl w:val="0"/>
              <w:spacing w:line="240" w:lineRule="auto"/>
              <w:rPr>
                <w:sz w:val="24"/>
                <w:szCs w:val="24"/>
                <w:highlight w:val="white"/>
              </w:rPr>
            </w:pPr>
            <w:r w:rsidRPr="006053CB">
              <w:rPr>
                <w:b/>
                <w:sz w:val="24"/>
                <w:szCs w:val="24"/>
              </w:rPr>
              <w:t xml:space="preserve">Project: </w:t>
            </w:r>
            <w:r w:rsidRPr="006053CB">
              <w:rPr>
                <w:sz w:val="24"/>
                <w:szCs w:val="24"/>
              </w:rPr>
              <w:t>Complete archery term worksheet.</w:t>
            </w:r>
          </w:p>
        </w:tc>
        <w:tc>
          <w:tcPr>
            <w:tcW w:w="5170" w:type="dxa"/>
            <w:tcMar>
              <w:top w:w="40" w:type="dxa"/>
              <w:left w:w="40" w:type="dxa"/>
              <w:bottom w:w="40" w:type="dxa"/>
              <w:right w:w="40" w:type="dxa"/>
            </w:tcMar>
          </w:tcPr>
          <w:p w14:paraId="3D16BD8C" w14:textId="77777777" w:rsidR="00964460" w:rsidRPr="00501E66" w:rsidRDefault="00964460" w:rsidP="00964460">
            <w:pPr>
              <w:spacing w:line="240" w:lineRule="auto"/>
              <w:contextualSpacing/>
              <w:rPr>
                <w:b/>
                <w:sz w:val="24"/>
                <w:szCs w:val="24"/>
              </w:rPr>
            </w:pPr>
            <w:r w:rsidRPr="00501E66">
              <w:rPr>
                <w:b/>
                <w:sz w:val="24"/>
                <w:szCs w:val="24"/>
              </w:rPr>
              <w:t>Week 1</w:t>
            </w:r>
            <w:r>
              <w:rPr>
                <w:b/>
                <w:sz w:val="24"/>
                <w:szCs w:val="24"/>
              </w:rPr>
              <w:t>1</w:t>
            </w:r>
            <w:r w:rsidRPr="00501E66">
              <w:rPr>
                <w:b/>
                <w:sz w:val="24"/>
                <w:szCs w:val="24"/>
              </w:rPr>
              <w:t>: Review</w:t>
            </w:r>
          </w:p>
          <w:p w14:paraId="2C72827F" w14:textId="77777777" w:rsidR="00964460" w:rsidRPr="00501E66" w:rsidRDefault="00964460" w:rsidP="00964460">
            <w:pPr>
              <w:spacing w:line="240" w:lineRule="auto"/>
              <w:contextualSpacing/>
              <w:rPr>
                <w:b/>
                <w:sz w:val="24"/>
                <w:szCs w:val="24"/>
              </w:rPr>
            </w:pPr>
          </w:p>
          <w:p w14:paraId="4005056C" w14:textId="77777777" w:rsidR="00964460" w:rsidRPr="00501E66" w:rsidRDefault="00964460" w:rsidP="00964460">
            <w:pPr>
              <w:spacing w:line="240" w:lineRule="auto"/>
              <w:contextualSpacing/>
              <w:rPr>
                <w:b/>
                <w:sz w:val="24"/>
                <w:szCs w:val="24"/>
              </w:rPr>
            </w:pPr>
            <w:r w:rsidRPr="00501E66">
              <w:rPr>
                <w:b/>
                <w:sz w:val="24"/>
                <w:szCs w:val="24"/>
              </w:rPr>
              <w:t xml:space="preserve">Learn: </w:t>
            </w:r>
            <w:r w:rsidRPr="00501E66">
              <w:rPr>
                <w:bCs/>
                <w:sz w:val="24"/>
                <w:szCs w:val="24"/>
              </w:rPr>
              <w:t>Answer questions and cover challenge topics again.</w:t>
            </w:r>
          </w:p>
          <w:p w14:paraId="78F75D91" w14:textId="1BADDE6C" w:rsidR="005E515C" w:rsidRDefault="00964460" w:rsidP="00964460">
            <w:pPr>
              <w:rPr>
                <w:b/>
                <w:sz w:val="24"/>
                <w:szCs w:val="24"/>
              </w:rPr>
            </w:pPr>
            <w:r w:rsidRPr="00501E66">
              <w:rPr>
                <w:b/>
                <w:sz w:val="24"/>
                <w:szCs w:val="24"/>
              </w:rPr>
              <w:t xml:space="preserve">Project: Post – </w:t>
            </w:r>
            <w:r w:rsidRPr="00501E66">
              <w:rPr>
                <w:bCs/>
                <w:sz w:val="24"/>
                <w:szCs w:val="24"/>
              </w:rPr>
              <w:t>Test &amp; Semester End Photo</w:t>
            </w:r>
          </w:p>
        </w:tc>
      </w:tr>
      <w:tr w:rsidR="005E515C" w14:paraId="432CB623" w14:textId="77777777" w:rsidTr="008078B1">
        <w:tc>
          <w:tcPr>
            <w:tcW w:w="6080" w:type="dxa"/>
            <w:tcMar>
              <w:top w:w="40" w:type="dxa"/>
              <w:left w:w="40" w:type="dxa"/>
              <w:bottom w:w="40" w:type="dxa"/>
              <w:right w:w="40" w:type="dxa"/>
            </w:tcMar>
          </w:tcPr>
          <w:p w14:paraId="1B070363" w14:textId="77777777" w:rsidR="005E515C" w:rsidRDefault="005E515C" w:rsidP="008078B1">
            <w:pPr>
              <w:widowControl w:val="0"/>
              <w:spacing w:line="240" w:lineRule="auto"/>
              <w:rPr>
                <w:b/>
                <w:sz w:val="24"/>
                <w:szCs w:val="24"/>
              </w:rPr>
            </w:pPr>
            <w:r>
              <w:rPr>
                <w:b/>
                <w:sz w:val="24"/>
                <w:szCs w:val="24"/>
              </w:rPr>
              <w:t>Week 6:  Archer’s Stance</w:t>
            </w:r>
          </w:p>
          <w:p w14:paraId="7719B20C" w14:textId="77777777" w:rsidR="005E515C" w:rsidRDefault="005E515C" w:rsidP="008078B1">
            <w:pPr>
              <w:widowControl w:val="0"/>
              <w:spacing w:line="240" w:lineRule="auto"/>
              <w:rPr>
                <w:b/>
                <w:sz w:val="24"/>
                <w:szCs w:val="24"/>
              </w:rPr>
            </w:pPr>
          </w:p>
          <w:p w14:paraId="2FD06255" w14:textId="31154B7F" w:rsidR="005E515C" w:rsidRDefault="005E515C" w:rsidP="008078B1">
            <w:pPr>
              <w:contextualSpacing/>
              <w:rPr>
                <w:sz w:val="24"/>
                <w:szCs w:val="24"/>
                <w:highlight w:val="white"/>
              </w:rPr>
            </w:pPr>
            <w:r w:rsidRPr="007A55E3">
              <w:rPr>
                <w:b/>
                <w:sz w:val="24"/>
                <w:szCs w:val="24"/>
                <w:highlight w:val="white"/>
              </w:rPr>
              <w:t>Learn:</w:t>
            </w:r>
            <w:r>
              <w:rPr>
                <w:sz w:val="24"/>
                <w:szCs w:val="24"/>
                <w:highlight w:val="white"/>
              </w:rPr>
              <w:t xml:space="preserve"> What an archer’s </w:t>
            </w:r>
            <w:r w:rsidR="00013C14">
              <w:rPr>
                <w:sz w:val="24"/>
                <w:szCs w:val="24"/>
                <w:highlight w:val="white"/>
              </w:rPr>
              <w:t xml:space="preserve">3D </w:t>
            </w:r>
            <w:r>
              <w:rPr>
                <w:sz w:val="24"/>
                <w:szCs w:val="24"/>
                <w:highlight w:val="white"/>
              </w:rPr>
              <w:t xml:space="preserve">stance </w:t>
            </w:r>
            <w:r w:rsidR="00013C14">
              <w:rPr>
                <w:sz w:val="24"/>
                <w:szCs w:val="24"/>
                <w:highlight w:val="white"/>
              </w:rPr>
              <w:t>looks like</w:t>
            </w:r>
            <w:r>
              <w:rPr>
                <w:sz w:val="24"/>
                <w:szCs w:val="24"/>
                <w:highlight w:val="white"/>
              </w:rPr>
              <w:t xml:space="preserve"> and </w:t>
            </w:r>
            <w:r w:rsidR="00013C14">
              <w:rPr>
                <w:sz w:val="24"/>
                <w:szCs w:val="24"/>
                <w:highlight w:val="white"/>
              </w:rPr>
              <w:t xml:space="preserve">how it </w:t>
            </w:r>
            <w:r>
              <w:rPr>
                <w:sz w:val="24"/>
                <w:szCs w:val="24"/>
                <w:highlight w:val="white"/>
              </w:rPr>
              <w:t xml:space="preserve">is done properly.  </w:t>
            </w:r>
          </w:p>
          <w:p w14:paraId="685926FA" w14:textId="77777777" w:rsidR="005E515C" w:rsidRPr="009A1AFD" w:rsidRDefault="005E515C" w:rsidP="008078B1">
            <w:pPr>
              <w:contextualSpacing/>
              <w:rPr>
                <w:sz w:val="24"/>
                <w:szCs w:val="24"/>
                <w:highlight w:val="white"/>
              </w:rPr>
            </w:pPr>
            <w:r w:rsidRPr="007A55E3">
              <w:rPr>
                <w:b/>
                <w:sz w:val="24"/>
                <w:szCs w:val="24"/>
                <w:highlight w:val="white"/>
              </w:rPr>
              <w:t>Project:</w:t>
            </w:r>
            <w:r>
              <w:rPr>
                <w:sz w:val="24"/>
                <w:szCs w:val="24"/>
                <w:highlight w:val="white"/>
              </w:rPr>
              <w:t xml:space="preserve"> Demonstrate an archer’s stance.</w:t>
            </w:r>
          </w:p>
        </w:tc>
        <w:tc>
          <w:tcPr>
            <w:tcW w:w="5170" w:type="dxa"/>
            <w:tcMar>
              <w:top w:w="40" w:type="dxa"/>
              <w:left w:w="40" w:type="dxa"/>
              <w:bottom w:w="40" w:type="dxa"/>
              <w:right w:w="40" w:type="dxa"/>
            </w:tcMar>
          </w:tcPr>
          <w:p w14:paraId="22721A1D" w14:textId="77777777" w:rsidR="00964460" w:rsidRDefault="00964460" w:rsidP="00964460">
            <w:pPr>
              <w:widowControl w:val="0"/>
              <w:spacing w:line="240" w:lineRule="auto"/>
              <w:rPr>
                <w:b/>
                <w:sz w:val="24"/>
                <w:szCs w:val="24"/>
              </w:rPr>
            </w:pPr>
            <w:r>
              <w:rPr>
                <w:b/>
                <w:sz w:val="24"/>
                <w:szCs w:val="24"/>
              </w:rPr>
              <w:t>Week 12: Review</w:t>
            </w:r>
          </w:p>
          <w:p w14:paraId="0E609791" w14:textId="77777777" w:rsidR="00964460" w:rsidRDefault="00964460" w:rsidP="00964460">
            <w:pPr>
              <w:widowControl w:val="0"/>
              <w:spacing w:line="240" w:lineRule="auto"/>
              <w:rPr>
                <w:b/>
                <w:sz w:val="24"/>
                <w:szCs w:val="24"/>
              </w:rPr>
            </w:pPr>
          </w:p>
          <w:p w14:paraId="2AA33EAA" w14:textId="77777777" w:rsidR="00964460" w:rsidRDefault="00964460" w:rsidP="00964460">
            <w:pPr>
              <w:rPr>
                <w:b/>
                <w:sz w:val="24"/>
                <w:szCs w:val="24"/>
              </w:rPr>
            </w:pPr>
            <w:r>
              <w:rPr>
                <w:b/>
                <w:sz w:val="24"/>
                <w:szCs w:val="24"/>
              </w:rPr>
              <w:t xml:space="preserve">Learn: </w:t>
            </w:r>
            <w:r w:rsidRPr="00375175">
              <w:rPr>
                <w:sz w:val="24"/>
                <w:szCs w:val="24"/>
              </w:rPr>
              <w:t>Answer questions and cover challenge topics again.</w:t>
            </w:r>
          </w:p>
          <w:p w14:paraId="08D73584" w14:textId="6D96CD4B" w:rsidR="005E515C" w:rsidRDefault="005E515C" w:rsidP="008078B1">
            <w:pPr>
              <w:spacing w:after="200"/>
              <w:rPr>
                <w:b/>
                <w:sz w:val="24"/>
                <w:szCs w:val="24"/>
              </w:rPr>
            </w:pPr>
          </w:p>
        </w:tc>
      </w:tr>
    </w:tbl>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5" w:name="_tjhppmnougui" w:colFirst="0" w:colLast="0"/>
      <w:bookmarkEnd w:id="5"/>
      <w:r>
        <w:rPr>
          <w:rFonts w:ascii="Oswald" w:eastAsia="Oswald" w:hAnsi="Oswald" w:cs="Oswald"/>
          <w:color w:val="6AA84F"/>
          <w:sz w:val="28"/>
          <w:szCs w:val="28"/>
        </w:rPr>
        <w:lastRenderedPageBreak/>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Listed with Syllabus?Outline</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367CF921" w:rsidR="00267F55" w:rsidRDefault="00291549">
      <w:r>
        <w:t>Weekly online resources, youTube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Check email, facebook and tune into wsbt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sectPr w:rsidR="00267F55" w:rsidRPr="004D1A3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442B" w14:textId="77777777" w:rsidR="00BD46DD" w:rsidRDefault="00BD46DD" w:rsidP="007C44FD">
      <w:pPr>
        <w:spacing w:line="240" w:lineRule="auto"/>
      </w:pPr>
      <w:r>
        <w:separator/>
      </w:r>
    </w:p>
  </w:endnote>
  <w:endnote w:type="continuationSeparator" w:id="0">
    <w:p w14:paraId="6B7945AE" w14:textId="77777777" w:rsidR="00BD46DD" w:rsidRDefault="00BD46DD"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2D83" w14:textId="77777777" w:rsidR="00BD46DD" w:rsidRDefault="00BD46DD" w:rsidP="007C44FD">
      <w:pPr>
        <w:spacing w:line="240" w:lineRule="auto"/>
      </w:pPr>
      <w:r>
        <w:separator/>
      </w:r>
    </w:p>
  </w:footnote>
  <w:footnote w:type="continuationSeparator" w:id="0">
    <w:p w14:paraId="6FAA1BC6" w14:textId="77777777" w:rsidR="00BD46DD" w:rsidRDefault="00BD46DD"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1810433498">
    <w:abstractNumId w:val="2"/>
  </w:num>
  <w:num w:numId="2" w16cid:durableId="237445375">
    <w:abstractNumId w:val="3"/>
  </w:num>
  <w:num w:numId="3" w16cid:durableId="749235732">
    <w:abstractNumId w:val="0"/>
  </w:num>
  <w:num w:numId="4" w16cid:durableId="1685276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5"/>
    <w:rsid w:val="00013C14"/>
    <w:rsid w:val="000309EE"/>
    <w:rsid w:val="000659FC"/>
    <w:rsid w:val="000F1643"/>
    <w:rsid w:val="00100BCD"/>
    <w:rsid w:val="00126626"/>
    <w:rsid w:val="00127317"/>
    <w:rsid w:val="00135223"/>
    <w:rsid w:val="001573C0"/>
    <w:rsid w:val="00167F41"/>
    <w:rsid w:val="001A6962"/>
    <w:rsid w:val="001A7770"/>
    <w:rsid w:val="001C01A1"/>
    <w:rsid w:val="001D0F15"/>
    <w:rsid w:val="001E7417"/>
    <w:rsid w:val="001F2E06"/>
    <w:rsid w:val="002231A4"/>
    <w:rsid w:val="00233BA4"/>
    <w:rsid w:val="00267F55"/>
    <w:rsid w:val="00291549"/>
    <w:rsid w:val="002A69B4"/>
    <w:rsid w:val="002C0F09"/>
    <w:rsid w:val="002F20AA"/>
    <w:rsid w:val="002F7153"/>
    <w:rsid w:val="003307BE"/>
    <w:rsid w:val="003911E3"/>
    <w:rsid w:val="003E4019"/>
    <w:rsid w:val="003F49DE"/>
    <w:rsid w:val="004078DC"/>
    <w:rsid w:val="004D1A37"/>
    <w:rsid w:val="004D221E"/>
    <w:rsid w:val="004D2E8D"/>
    <w:rsid w:val="0051438D"/>
    <w:rsid w:val="0055373A"/>
    <w:rsid w:val="00593E9A"/>
    <w:rsid w:val="005B5CB9"/>
    <w:rsid w:val="005D746B"/>
    <w:rsid w:val="005E515C"/>
    <w:rsid w:val="0061323D"/>
    <w:rsid w:val="0067214E"/>
    <w:rsid w:val="006734B2"/>
    <w:rsid w:val="006B7961"/>
    <w:rsid w:val="00703D6A"/>
    <w:rsid w:val="007C44FD"/>
    <w:rsid w:val="007F7FBB"/>
    <w:rsid w:val="008471D9"/>
    <w:rsid w:val="00911ABB"/>
    <w:rsid w:val="00921753"/>
    <w:rsid w:val="00926ACB"/>
    <w:rsid w:val="00942B30"/>
    <w:rsid w:val="00956560"/>
    <w:rsid w:val="00964460"/>
    <w:rsid w:val="00982CF2"/>
    <w:rsid w:val="00997A2B"/>
    <w:rsid w:val="009C3574"/>
    <w:rsid w:val="00A30AC7"/>
    <w:rsid w:val="00A35EAB"/>
    <w:rsid w:val="00A534A2"/>
    <w:rsid w:val="00A56E7C"/>
    <w:rsid w:val="00A725EA"/>
    <w:rsid w:val="00A96DC5"/>
    <w:rsid w:val="00AA570E"/>
    <w:rsid w:val="00AC0BD0"/>
    <w:rsid w:val="00AF2066"/>
    <w:rsid w:val="00B001D2"/>
    <w:rsid w:val="00B05A43"/>
    <w:rsid w:val="00B22DBE"/>
    <w:rsid w:val="00B35D64"/>
    <w:rsid w:val="00B43E8B"/>
    <w:rsid w:val="00B7690A"/>
    <w:rsid w:val="00B77671"/>
    <w:rsid w:val="00BB25EB"/>
    <w:rsid w:val="00BD46DD"/>
    <w:rsid w:val="00C22979"/>
    <w:rsid w:val="00C5377D"/>
    <w:rsid w:val="00C61B68"/>
    <w:rsid w:val="00C705BC"/>
    <w:rsid w:val="00C92A21"/>
    <w:rsid w:val="00CE305D"/>
    <w:rsid w:val="00CE6CFC"/>
    <w:rsid w:val="00CF793A"/>
    <w:rsid w:val="00D61F5D"/>
    <w:rsid w:val="00D63BB3"/>
    <w:rsid w:val="00D6546E"/>
    <w:rsid w:val="00D92590"/>
    <w:rsid w:val="00DA0279"/>
    <w:rsid w:val="00DD7E63"/>
    <w:rsid w:val="00E27B41"/>
    <w:rsid w:val="00E66273"/>
    <w:rsid w:val="00E83CD3"/>
    <w:rsid w:val="00EA77B9"/>
    <w:rsid w:val="00EB00BB"/>
    <w:rsid w:val="00ED009A"/>
    <w:rsid w:val="00EE0AC8"/>
    <w:rsid w:val="00EE4128"/>
    <w:rsid w:val="00F07C02"/>
    <w:rsid w:val="00F10E02"/>
    <w:rsid w:val="00F44610"/>
    <w:rsid w:val="00F4709D"/>
    <w:rsid w:val="00F54582"/>
    <w:rsid w:val="00F711D8"/>
    <w:rsid w:val="00F96AEF"/>
    <w:rsid w:val="00FB2B59"/>
    <w:rsid w:val="00FE36C1"/>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7E597DE-AC9C-4CB0-B204-410C4801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 w:type="table" w:styleId="TableGrid">
    <w:name w:val="Table Grid"/>
    <w:basedOn w:val="TableNormal"/>
    <w:uiPriority w:val="39"/>
    <w:rsid w:val="00AC0B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70520">
      <w:bodyDiv w:val="1"/>
      <w:marLeft w:val="0"/>
      <w:marRight w:val="0"/>
      <w:marTop w:val="0"/>
      <w:marBottom w:val="0"/>
      <w:divBdr>
        <w:top w:val="none" w:sz="0" w:space="0" w:color="auto"/>
        <w:left w:val="none" w:sz="0" w:space="0" w:color="auto"/>
        <w:bottom w:val="none" w:sz="0" w:space="0" w:color="auto"/>
        <w:right w:val="none" w:sz="0" w:space="0" w:color="auto"/>
      </w:divBdr>
    </w:div>
    <w:div w:id="1003897340">
      <w:bodyDiv w:val="1"/>
      <w:marLeft w:val="0"/>
      <w:marRight w:val="0"/>
      <w:marTop w:val="0"/>
      <w:marBottom w:val="0"/>
      <w:divBdr>
        <w:top w:val="none" w:sz="0" w:space="0" w:color="auto"/>
        <w:left w:val="none" w:sz="0" w:space="0" w:color="auto"/>
        <w:bottom w:val="none" w:sz="0" w:space="0" w:color="auto"/>
        <w:right w:val="none" w:sz="0" w:space="0" w:color="auto"/>
      </w:divBdr>
    </w:div>
    <w:div w:id="1109591912">
      <w:bodyDiv w:val="1"/>
      <w:marLeft w:val="0"/>
      <w:marRight w:val="0"/>
      <w:marTop w:val="0"/>
      <w:marBottom w:val="0"/>
      <w:divBdr>
        <w:top w:val="none" w:sz="0" w:space="0" w:color="auto"/>
        <w:left w:val="none" w:sz="0" w:space="0" w:color="auto"/>
        <w:bottom w:val="none" w:sz="0" w:space="0" w:color="auto"/>
        <w:right w:val="none" w:sz="0" w:space="0" w:color="auto"/>
      </w:divBdr>
    </w:div>
    <w:div w:id="1455515048">
      <w:bodyDiv w:val="1"/>
      <w:marLeft w:val="0"/>
      <w:marRight w:val="0"/>
      <w:marTop w:val="0"/>
      <w:marBottom w:val="0"/>
      <w:divBdr>
        <w:top w:val="none" w:sz="0" w:space="0" w:color="auto"/>
        <w:left w:val="none" w:sz="0" w:space="0" w:color="auto"/>
        <w:bottom w:val="none" w:sz="0" w:space="0" w:color="auto"/>
        <w:right w:val="none" w:sz="0" w:space="0" w:color="auto"/>
      </w:divBdr>
    </w:div>
    <w:div w:id="1525052115">
      <w:bodyDiv w:val="1"/>
      <w:marLeft w:val="0"/>
      <w:marRight w:val="0"/>
      <w:marTop w:val="0"/>
      <w:marBottom w:val="0"/>
      <w:divBdr>
        <w:top w:val="none" w:sz="0" w:space="0" w:color="auto"/>
        <w:left w:val="none" w:sz="0" w:space="0" w:color="auto"/>
        <w:bottom w:val="none" w:sz="0" w:space="0" w:color="auto"/>
        <w:right w:val="none" w:sz="0" w:space="0" w:color="auto"/>
      </w:divBdr>
    </w:div>
    <w:div w:id="162996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undzeroarcher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GroundZero Archery</cp:lastModifiedBy>
  <cp:revision>11</cp:revision>
  <dcterms:created xsi:type="dcterms:W3CDTF">2023-07-06T15:46:00Z</dcterms:created>
  <dcterms:modified xsi:type="dcterms:W3CDTF">2023-07-06T21:48:00Z</dcterms:modified>
</cp:coreProperties>
</file>