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CD8" w:rsidRPr="00A87CD8" w:rsidRDefault="00A87CD8" w:rsidP="00A87CD8">
      <w:pPr>
        <w:spacing w:after="0" w:line="240" w:lineRule="auto"/>
        <w:ind w:left="5760"/>
        <w:rPr>
          <w:rFonts w:ascii="Times New Roman" w:eastAsia="Times New Roman" w:hAnsi="Times New Roman" w:cs="Times New Roman"/>
          <w:sz w:val="16"/>
          <w:szCs w:val="16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Semester(s) offered:  </w:t>
      </w:r>
      <w:r w:rsidR="00EA06F4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   </w:t>
      </w:r>
      <w:r w:rsidR="00183D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      </w:t>
      </w:r>
      <w:r w:rsidR="00EA06F4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</w:t>
      </w:r>
      <w:r w:rsidRPr="00A87CD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Fall   </w:t>
      </w:r>
      <w:r w:rsidR="00183D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     </w:t>
      </w:r>
      <w:r w:rsidRPr="00A87CD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  Spring </w:t>
      </w:r>
      <w:r w:rsidR="00161762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 2018</w:t>
      </w:r>
    </w:p>
    <w:p w:rsidR="009900DC" w:rsidRDefault="009900DC" w:rsidP="009900DC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</w:rPr>
      </w:pPr>
    </w:p>
    <w:p w:rsidR="00A87CD8" w:rsidRPr="00183D36" w:rsidRDefault="009900DC" w:rsidP="009900D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183D36">
        <w:rPr>
          <w:rFonts w:ascii="Verdana" w:eastAsia="Times New Roman" w:hAnsi="Verdana" w:cs="Times New Roman"/>
          <w:b/>
          <w:sz w:val="24"/>
          <w:szCs w:val="24"/>
        </w:rPr>
        <w:t>Berrien Springs Parent Partnership</w:t>
      </w:r>
    </w:p>
    <w:p w:rsidR="00A87CD8" w:rsidRDefault="00EA06F4" w:rsidP="00183D3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>Independent Study/</w:t>
      </w:r>
      <w:r w:rsidR="009900DC"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>Project Based</w:t>
      </w:r>
      <w:r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 xml:space="preserve"> Learning Course </w:t>
      </w:r>
      <w:r w:rsidR="000C1AB3"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>Description</w:t>
      </w:r>
      <w:r w:rsidR="00977FB8"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 xml:space="preserve"> and Syllabus</w:t>
      </w:r>
    </w:p>
    <w:p w:rsidR="00977FB8" w:rsidRDefault="00977FB8" w:rsidP="00183D3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</w:pPr>
    </w:p>
    <w:p w:rsidR="00A87CD8" w:rsidRPr="00A87CD8" w:rsidRDefault="00A87CD8" w:rsidP="00A87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Course Title:</w:t>
      </w:r>
      <w:r w:rsidR="0016176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Nature Explorers</w:t>
      </w:r>
    </w:p>
    <w:p w:rsidR="00A87CD8" w:rsidRP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CD8" w:rsidRPr="008878AD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Ages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/Grade Levels</w:t>
      </w: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16176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6-12 years old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</w:t>
      </w:r>
    </w:p>
    <w:p w:rsidR="00A87CD8" w:rsidRPr="00A87CD8" w:rsidRDefault="00B477A0" w:rsidP="00B477A0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87CD8" w:rsidRP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Class size: Min:</w:t>
      </w:r>
      <w:r w:rsidR="0016176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8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Max:_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</w:t>
      </w:r>
    </w:p>
    <w:p w:rsid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CD8" w:rsidRPr="00A87CD8" w:rsidRDefault="0069149C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Location Name: </w:t>
      </w:r>
      <w:proofErr w:type="spellStart"/>
      <w:r w:rsidR="0016176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Sarett</w:t>
      </w:r>
      <w:proofErr w:type="spellEnd"/>
      <w:r w:rsidR="0016176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Nature Center</w:t>
      </w:r>
    </w:p>
    <w:p w:rsidR="00977FB8" w:rsidRDefault="0069149C" w:rsidP="0069149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                </w:t>
      </w:r>
    </w:p>
    <w:p w:rsidR="0069149C" w:rsidRPr="0069149C" w:rsidRDefault="0069149C" w:rsidP="0069149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Location Address: </w:t>
      </w:r>
      <w:r w:rsidR="0016176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2300 N. Benton Center Rd., Benton Harbor MI 49022</w:t>
      </w:r>
    </w:p>
    <w:p w:rsidR="00A87CD8" w:rsidRDefault="002A4563" w:rsidP="00A87CD8">
      <w:pPr>
        <w:spacing w:after="240" w:line="240" w:lineRule="auto"/>
        <w:rPr>
          <w:rFonts w:ascii="Verdana" w:eastAsia="Times New Roman" w:hAnsi="Verdana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Verdana" w:eastAsia="Times New Roman" w:hAnsi="Verdana" w:cs="Times New Roman"/>
          <w:b/>
          <w:sz w:val="18"/>
          <w:szCs w:val="18"/>
        </w:rPr>
        <w:t>Provide directions to location if necessary:</w:t>
      </w:r>
    </w:p>
    <w:p w:rsidR="002A4563" w:rsidRPr="002A4563" w:rsidRDefault="002A4563" w:rsidP="00A87CD8">
      <w:pPr>
        <w:spacing w:after="240" w:line="240" w:lineRule="auto"/>
        <w:rPr>
          <w:rFonts w:ascii="Verdana" w:eastAsia="Times New Roman" w:hAnsi="Verdana" w:cs="Times New Roman"/>
          <w:b/>
          <w:sz w:val="18"/>
          <w:szCs w:val="18"/>
        </w:rPr>
      </w:pPr>
    </w:p>
    <w:p w:rsidR="0069149C" w:rsidRDefault="0069149C" w:rsidP="00A87CD8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Start Date: </w:t>
      </w:r>
      <w:r w:rsidR="0016176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January 10, 2018  </w:t>
      </w:r>
      <w:r w:rsidR="0016176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  <w:t>End Date: April 18, 2018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</w:t>
      </w:r>
      <w:r w:rsidRPr="0069149C">
        <w:rPr>
          <w:rFonts w:ascii="Verdana" w:eastAsia="Times New Roman" w:hAnsi="Verdana" w:cs="Times New Roman"/>
          <w:bCs/>
          <w:color w:val="000000"/>
          <w:sz w:val="18"/>
          <w:szCs w:val="18"/>
        </w:rPr>
        <w:t>(</w:t>
      </w:r>
      <w:proofErr w:type="gramEnd"/>
      <w:r w:rsidRPr="0069149C">
        <w:rPr>
          <w:rFonts w:ascii="Verdana" w:eastAsia="Times New Roman" w:hAnsi="Verdana" w:cs="Times New Roman"/>
          <w:bCs/>
          <w:color w:val="000000"/>
          <w:sz w:val="18"/>
          <w:szCs w:val="18"/>
        </w:rPr>
        <w:t>Must be at least 16 hours of instructional time)</w:t>
      </w:r>
    </w:p>
    <w:p w:rsidR="0069149C" w:rsidRDefault="0069149C" w:rsidP="00A87CD8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</w:p>
    <w:p w:rsidR="0069149C" w:rsidRDefault="0069149C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Day of the Week: Circle:  </w:t>
      </w:r>
      <w:r w:rsidR="0016176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Every other Wednesday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</w:t>
      </w:r>
    </w:p>
    <w:p w:rsidR="0069149C" w:rsidRDefault="0069149C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69149C" w:rsidRPr="0069149C" w:rsidRDefault="0069149C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Begin and end time of class: </w:t>
      </w:r>
      <w:r w:rsidR="0016176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2:30-4:30 p.m.</w:t>
      </w:r>
    </w:p>
    <w:p w:rsidR="0069149C" w:rsidRDefault="0069149C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A87CD8" w:rsidRP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Contact/Instructors:</w:t>
      </w:r>
      <w:r w:rsidR="00BB099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16176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Eileen Carlson</w:t>
      </w:r>
      <w:r w:rsid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</w:r>
    </w:p>
    <w:p w:rsidR="00A87CD8" w:rsidRP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Email</w:t>
      </w:r>
      <w:r w:rsidR="00BB099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and Website</w:t>
      </w: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16176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eileenc@sarett.com; www.sarett.com</w:t>
      </w:r>
      <w:r w:rsid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</w:r>
    </w:p>
    <w:p w:rsidR="00A87CD8" w:rsidRDefault="00BB0997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Best phone #</w:t>
      </w:r>
      <w:r w:rsidR="00A87CD8"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 w:rsidR="0016176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(269) 927-4832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Publish </w:t>
      </w:r>
      <w:r w:rsidR="00183D3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#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on website?      Y         </w:t>
      </w:r>
    </w:p>
    <w:p w:rsidR="0069149C" w:rsidRDefault="0069149C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A87CD8" w:rsidRPr="00A87CD8" w:rsidRDefault="0069149C" w:rsidP="00691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Does the student also need to register with you or at your location?     N   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</w:r>
    </w:p>
    <w:p w:rsidR="00A87CD8" w:rsidRDefault="00BB0997" w:rsidP="00A87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99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Classes </w:t>
      </w:r>
      <w:r w:rsidR="0016176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will be (circle one):  </w:t>
      </w:r>
      <w:r w:rsidRPr="00BB099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A87CD8" w:rsidRPr="00BB0997">
        <w:rPr>
          <w:rFonts w:ascii="Times New Roman" w:eastAsia="Times New Roman" w:hAnsi="Times New Roman" w:cs="Times New Roman"/>
          <w:b/>
          <w:sz w:val="24"/>
          <w:szCs w:val="24"/>
        </w:rPr>
        <w:t>Pass/Fail</w:t>
      </w:r>
      <w:r w:rsidRPr="00BB09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77FB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161762" w:rsidRPr="00A87CD8" w:rsidRDefault="00161762" w:rsidP="00A87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3D36" w:rsidRDefault="00A87CD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900D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Briefly describe the course, including topics to be covered and </w:t>
      </w:r>
      <w:r w:rsidR="00183D3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subject areas that the course will cover</w:t>
      </w:r>
      <w:r w:rsidR="0096695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–this is wha</w:t>
      </w:r>
      <w:r w:rsid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t will be posted on our website:</w:t>
      </w:r>
    </w:p>
    <w:p w:rsidR="00161762" w:rsidRDefault="00161762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161762" w:rsidRDefault="00161762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The spring session will touch on Animal Senses then focus on various habitats. A lecture period will be followed by small group activities and hikes.</w:t>
      </w:r>
    </w:p>
    <w:p w:rsidR="00183D36" w:rsidRDefault="00183D36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183D36" w:rsidRDefault="00183D36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183D36" w:rsidRDefault="00183D36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183D36" w:rsidRDefault="00183D36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183D36" w:rsidRDefault="00183D36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Weekly breakdown of instruction: (write on separate sheet if necessary)</w:t>
      </w:r>
    </w:p>
    <w:p w:rsidR="00977FB8" w:rsidRDefault="00161762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Jan. 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10  Ani</w:t>
      </w:r>
      <w:r w:rsidRPr="00C67953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mal</w:t>
      </w:r>
      <w:proofErr w:type="gramEnd"/>
      <w:r w:rsidRPr="00C67953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 xml:space="preserve"> Senses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 We will study animal sense adaptations and compare them to human senses.</w:t>
      </w:r>
    </w:p>
    <w:p w:rsidR="00161762" w:rsidRDefault="00161762" w:rsidP="00C67953">
      <w:pPr>
        <w:spacing w:after="0" w:line="240" w:lineRule="auto"/>
        <w:ind w:left="720" w:hanging="720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Jan. 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27  </w:t>
      </w:r>
      <w:r w:rsidRPr="00C67953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A</w:t>
      </w:r>
      <w:proofErr w:type="gramEnd"/>
      <w:r w:rsidRPr="00C67953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 xml:space="preserve"> Day of Cross Country Skiing or Winter Hike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 If there is snow, we’ll learn to use skis to explore the winter landscape. Otherwise, we will hike.</w:t>
      </w:r>
    </w:p>
    <w:p w:rsidR="00161762" w:rsidRDefault="00161762" w:rsidP="00C67953">
      <w:pPr>
        <w:spacing w:after="0" w:line="240" w:lineRule="auto"/>
        <w:ind w:left="720" w:hanging="720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Feb. 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7  </w:t>
      </w:r>
      <w:r w:rsidRPr="00C67953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Habitat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 Learn what makes good habitats, how various factors can affect animal populations and search of examples of various habitats.</w:t>
      </w:r>
    </w:p>
    <w:p w:rsidR="00161762" w:rsidRDefault="00161762" w:rsidP="00C67953">
      <w:pPr>
        <w:spacing w:after="0" w:line="240" w:lineRule="auto"/>
        <w:ind w:left="720" w:hanging="720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Feb. 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21  </w:t>
      </w:r>
      <w:r w:rsidRPr="00C67953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Bogs</w:t>
      </w:r>
      <w:proofErr w:type="gramEnd"/>
      <w:r w:rsidRPr="00C67953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, Fe</w:t>
      </w:r>
      <w:r w:rsidR="00C67953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ns, and Carnivorous Plants</w:t>
      </w:r>
      <w:r w:rsidR="00C6795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 Learn how Michigan’s glaciers left unique wetland features and examine some of the interesting survival adaptations developed by plants.</w:t>
      </w:r>
    </w:p>
    <w:p w:rsidR="00C67953" w:rsidRDefault="00C67953" w:rsidP="00C67953">
      <w:pPr>
        <w:spacing w:after="0" w:line="240" w:lineRule="auto"/>
        <w:ind w:left="720" w:hanging="720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Mar. 7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Wetland Habitats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 We’ll search for examples of adaptations that allow plants to survive in the soggy soils of wetlands.</w:t>
      </w:r>
    </w:p>
    <w:p w:rsidR="00C67953" w:rsidRDefault="00C67953" w:rsidP="00C67953">
      <w:pPr>
        <w:spacing w:after="0" w:line="240" w:lineRule="auto"/>
        <w:ind w:left="720" w:hanging="720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Mar. 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21 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Pond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 xml:space="preserve"> Habitat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 We’ll continue our study of the wetland ecosystem with an in-depth look at the organisms that habit ponds.</w:t>
      </w:r>
    </w:p>
    <w:p w:rsidR="00C67953" w:rsidRDefault="00C67953" w:rsidP="00C67953">
      <w:pPr>
        <w:spacing w:after="0" w:line="240" w:lineRule="auto"/>
        <w:ind w:left="720" w:hanging="720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Apr. 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4 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River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 xml:space="preserve"> Valley/Riparian Habitat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 Learn how plants that grow in a river valley are adapted to flooding and dry periods.</w:t>
      </w:r>
    </w:p>
    <w:p w:rsidR="00C67953" w:rsidRPr="00C67953" w:rsidRDefault="00C67953" w:rsidP="00C67953">
      <w:pPr>
        <w:spacing w:after="0" w:line="240" w:lineRule="auto"/>
        <w:ind w:left="720" w:hanging="720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lastRenderedPageBreak/>
        <w:t xml:space="preserve">Apr. 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18 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Dune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 xml:space="preserve"> Habitat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 Families will meet at Grand Mere State Park to discuss the dune formation process and explore the dune habitat.</w:t>
      </w: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183D36" w:rsidRDefault="00183D36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183D36" w:rsidRDefault="00183D36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All classes must have a min. of 4 Course Objective Checkpoints unique to your class.   You will note on the attendance sheet when students have met these objectives.   Write in #’s 2 and 3: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  <w:t>1</w:t>
      </w:r>
      <w:r w:rsidRP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  <w:vertAlign w:val="superscript"/>
        </w:rPr>
        <w:t>st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 pre-test</w:t>
      </w: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  <w:t>2</w:t>
      </w:r>
      <w:r w:rsidRP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  <w:vertAlign w:val="superscript"/>
        </w:rPr>
        <w:t>nd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: </w:t>
      </w:r>
      <w:r w:rsidR="00C6795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can list 3 key differences between various habitats</w:t>
      </w: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</w:t>
      </w:r>
      <w:r w:rsidRP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  <w:vertAlign w:val="superscript"/>
        </w:rPr>
        <w:t>rd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: </w:t>
      </w:r>
      <w:r w:rsidR="00C6795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can name 1 habitat-specific plant</w:t>
      </w: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4</w:t>
      </w:r>
      <w:r w:rsidRP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  <w:vertAlign w:val="superscript"/>
        </w:rPr>
        <w:t>th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 post-test and/or project/performance</w:t>
      </w: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A87CD8" w:rsidRDefault="00183D36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List </w:t>
      </w:r>
      <w:r w:rsid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any materials </w:t>
      </w:r>
      <w:r w:rsidR="007A56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that </w:t>
      </w:r>
      <w:r w:rsid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students are required to bring to class:</w:t>
      </w: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C67953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Appropriate outdoor walking clothing</w:t>
      </w: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24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List any required or optional online resources you will use in class:</w:t>
      </w:r>
    </w:p>
    <w:p w:rsidR="00977FB8" w:rsidRDefault="00977FB8" w:rsidP="00A87C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7FB8" w:rsidRDefault="00977FB8" w:rsidP="00A87C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A7D" w:rsidRPr="00977FB8" w:rsidRDefault="00542A7D" w:rsidP="00977FB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977FB8">
      <w:pPr>
        <w:pStyle w:val="ListParagraph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183D36" w:rsidRDefault="00183D36" w:rsidP="00183D36">
      <w:pPr>
        <w:pStyle w:val="ListParagraph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183D36">
      <w:pPr>
        <w:pStyle w:val="ListParagraph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2A4563" w:rsidRPr="00977FB8" w:rsidRDefault="00977FB8" w:rsidP="00977FB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Final Project:  </w:t>
      </w:r>
      <w:r w:rsidRP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Circle</w:t>
      </w:r>
      <w:r w:rsidR="00183D36" w:rsidRP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method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(s)</w:t>
      </w:r>
      <w:r w:rsidR="00183D36" w:rsidRP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of evaluation resulting in a percentage improvement sc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ore </w:t>
      </w:r>
      <w:r w:rsidRPr="00977FB8">
        <w:rPr>
          <w:rFonts w:ascii="Verdana" w:eastAsia="Times New Roman" w:hAnsi="Verdana" w:cs="Times New Roman"/>
          <w:bCs/>
          <w:color w:val="000000"/>
          <w:sz w:val="18"/>
          <w:szCs w:val="18"/>
        </w:rPr>
        <w:t>(presentation, art fair, performance, recital, art gallery, written report, final exam, musical composition, product such as woodworking, jewelry, food harvest or presentation, video, graphic or other visual artwork</w:t>
      </w:r>
      <w:r w:rsidR="002A4563" w:rsidRPr="00977FB8">
        <w:rPr>
          <w:rFonts w:ascii="Verdana" w:eastAsia="Times New Roman" w:hAnsi="Verdana" w:cs="Times New Roman"/>
          <w:bCs/>
          <w:color w:val="000000"/>
          <w:sz w:val="18"/>
          <w:szCs w:val="18"/>
        </w:rPr>
        <w:t>)</w:t>
      </w:r>
      <w:r w:rsidR="002A4563" w:rsidRP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9900DC" w:rsidRDefault="009900DC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8878AD" w:rsidRDefault="008878AD" w:rsidP="008878A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Please attach:</w:t>
      </w:r>
    </w:p>
    <w:p w:rsidR="008878AD" w:rsidRDefault="008878AD" w:rsidP="008878A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8878AD" w:rsidRPr="00977FB8" w:rsidRDefault="008878AD" w:rsidP="008878A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One 10 question (multiple choice, T/F, or open ended) pre/post-test to be given the first and last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week</w:t>
      </w:r>
      <w:r w:rsidRP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of class that will assess knowledge of subject(s) covered in class during the semester.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P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Score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</w:t>
      </w:r>
      <w:r w:rsidRP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must be recorded on the attendance form provided.</w:t>
      </w:r>
    </w:p>
    <w:p w:rsidR="008878AD" w:rsidRDefault="008878AD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Pr="00977FB8" w:rsidRDefault="00977FB8" w:rsidP="00977FB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A87CD8" w:rsidRDefault="00A87CD8" w:rsidP="00CF3F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Cost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per student for entire semester, including materials</w:t>
      </w:r>
      <w:r w:rsidR="00183D3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and supplies</w:t>
      </w: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 w:rsidR="00C6795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$32</w:t>
      </w:r>
      <w:bookmarkStart w:id="0" w:name="_GoBack"/>
      <w:bookmarkEnd w:id="0"/>
    </w:p>
    <w:p w:rsidR="0069149C" w:rsidRDefault="0069149C" w:rsidP="00CF3F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69149C" w:rsidRDefault="002F0DCC" w:rsidP="00CF3F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Invoices are due 10/15 for Fall and 2/15 for Spring.</w:t>
      </w:r>
    </w:p>
    <w:p w:rsidR="00977FB8" w:rsidRDefault="00977FB8" w:rsidP="00CF3F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2A4563" w:rsidRDefault="002A4563" w:rsidP="002F0DC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8878AD" w:rsidRDefault="008878AD" w:rsidP="00183D3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8878AD" w:rsidRPr="008878AD" w:rsidRDefault="008878AD" w:rsidP="008878AD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</w:p>
    <w:p w:rsidR="00CF3FAC" w:rsidRDefault="00183D36" w:rsidP="00183D36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Thank you for providing your expertise to the students in our community!</w:t>
      </w:r>
    </w:p>
    <w:p w:rsidR="005D0699" w:rsidRPr="00EA06F4" w:rsidRDefault="005D0699" w:rsidP="005D0699">
      <w:pPr>
        <w:spacing w:after="0" w:line="240" w:lineRule="auto"/>
        <w:rPr>
          <w:sz w:val="20"/>
          <w:szCs w:val="20"/>
        </w:rPr>
      </w:pPr>
    </w:p>
    <w:sectPr w:rsidR="005D0699" w:rsidRPr="00EA06F4" w:rsidSect="002A456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106C0"/>
    <w:multiLevelType w:val="hybridMultilevel"/>
    <w:tmpl w:val="96BE7C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460B6"/>
    <w:multiLevelType w:val="hybridMultilevel"/>
    <w:tmpl w:val="BF04AD2C"/>
    <w:lvl w:ilvl="0" w:tplc="5A307FA8">
      <w:start w:val="5"/>
      <w:numFmt w:val="decimal"/>
      <w:lvlText w:val="%1)"/>
      <w:lvlJc w:val="left"/>
      <w:pPr>
        <w:ind w:left="900" w:hanging="360"/>
      </w:pPr>
      <w:rPr>
        <w:rFonts w:ascii="Verdana" w:hAnsi="Verdana" w:hint="default"/>
        <w:b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CD8"/>
    <w:rsid w:val="000C1AB3"/>
    <w:rsid w:val="00104D51"/>
    <w:rsid w:val="00161762"/>
    <w:rsid w:val="00183D36"/>
    <w:rsid w:val="002A4563"/>
    <w:rsid w:val="002F0DCC"/>
    <w:rsid w:val="004A55AB"/>
    <w:rsid w:val="00542A7D"/>
    <w:rsid w:val="005D0699"/>
    <w:rsid w:val="0069149C"/>
    <w:rsid w:val="006B5B6F"/>
    <w:rsid w:val="007A56D8"/>
    <w:rsid w:val="008878AD"/>
    <w:rsid w:val="00966954"/>
    <w:rsid w:val="00977FB8"/>
    <w:rsid w:val="009900DC"/>
    <w:rsid w:val="009E47B2"/>
    <w:rsid w:val="00A87CD8"/>
    <w:rsid w:val="00B477A0"/>
    <w:rsid w:val="00BB0997"/>
    <w:rsid w:val="00C67953"/>
    <w:rsid w:val="00CF3FAC"/>
    <w:rsid w:val="00EA06F4"/>
    <w:rsid w:val="00FB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4BE94"/>
  <w15:docId w15:val="{4AC40311-D89B-47FA-9689-FB10764A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Haynes</dc:creator>
  <cp:lastModifiedBy>Mindy Walker</cp:lastModifiedBy>
  <cp:revision>3</cp:revision>
  <dcterms:created xsi:type="dcterms:W3CDTF">2017-10-12T15:07:00Z</dcterms:created>
  <dcterms:modified xsi:type="dcterms:W3CDTF">2017-11-01T16:02:00Z</dcterms:modified>
</cp:coreProperties>
</file>