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0EE" w:rsidRDefault="00853D86">
      <w:pPr>
        <w:pStyle w:val="Title"/>
      </w:pPr>
      <w:r>
        <w:t>Outdoor Explorers</w:t>
      </w:r>
      <w:r w:rsidR="00423C8B">
        <w:t xml:space="preserve"> Syllabus</w:t>
      </w:r>
    </w:p>
    <w:p w:rsidR="00853D86" w:rsidRPr="00853D86" w:rsidRDefault="00853D86" w:rsidP="00853D86">
      <w:r>
        <w:t>Fall 2017</w:t>
      </w:r>
    </w:p>
    <w:p w:rsidR="00CC30EE" w:rsidRDefault="00423C8B">
      <w:pPr>
        <w:pStyle w:val="Heading1"/>
      </w:pPr>
      <w:r>
        <w:t>Instructor Information</w:t>
      </w:r>
    </w:p>
    <w:tbl>
      <w:tblPr>
        <w:tblStyle w:val="SyllabusTable-NoBorders"/>
        <w:tblW w:w="5000" w:type="pct"/>
        <w:tblLook w:val="04A0" w:firstRow="1" w:lastRow="0" w:firstColumn="1" w:lastColumn="0" w:noHBand="0" w:noVBand="1"/>
        <w:tblDescription w:val="Contact Info"/>
      </w:tblPr>
      <w:tblGrid>
        <w:gridCol w:w="3249"/>
        <w:gridCol w:w="3238"/>
        <w:gridCol w:w="3247"/>
      </w:tblGrid>
      <w:tr w:rsid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669" w:type="pct"/>
          </w:tcPr>
          <w:p w:rsidR="00CC30EE" w:rsidRDefault="00423C8B">
            <w:r>
              <w:t>Instructor</w:t>
            </w:r>
          </w:p>
        </w:tc>
        <w:tc>
          <w:tcPr>
            <w:tcW w:w="1663" w:type="pct"/>
          </w:tcPr>
          <w:p w:rsidR="00CC30EE" w:rsidRDefault="00423C8B">
            <w:r>
              <w:t>Email</w:t>
            </w:r>
          </w:p>
        </w:tc>
        <w:tc>
          <w:tcPr>
            <w:tcW w:w="1668" w:type="pct"/>
          </w:tcPr>
          <w:p w:rsidR="00CC30EE" w:rsidRDefault="00CE5536">
            <w:r>
              <w:t>Class</w:t>
            </w:r>
            <w:r w:rsidR="00423C8B">
              <w:t xml:space="preserve"> Location &amp; Hours</w:t>
            </w:r>
          </w:p>
        </w:tc>
      </w:tr>
      <w:tr w:rsidR="00CC30EE">
        <w:tc>
          <w:tcPr>
            <w:tcW w:w="1669" w:type="pct"/>
          </w:tcPr>
          <w:p w:rsidR="00CC30EE" w:rsidRDefault="00853D86" w:rsidP="00853D8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Patrick Underwood</w:t>
            </w:r>
          </w:p>
          <w:p w:rsidR="00611CD1" w:rsidRDefault="00611CD1" w:rsidP="00853D86">
            <w:pPr>
              <w:pStyle w:val="NoSpacing"/>
              <w:rPr>
                <w:rStyle w:val="Strong"/>
              </w:rPr>
            </w:pPr>
            <w:r>
              <w:rPr>
                <w:rStyle w:val="Strong"/>
              </w:rPr>
              <w:t>Parks Naturalist</w:t>
            </w:r>
          </w:p>
          <w:p w:rsidR="00611CD1" w:rsidRDefault="00611CD1" w:rsidP="00853D86">
            <w:pPr>
              <w:pStyle w:val="NoSpacing"/>
            </w:pPr>
            <w:r>
              <w:rPr>
                <w:rStyle w:val="Strong"/>
              </w:rPr>
              <w:t>Berrien County Parks</w:t>
            </w:r>
          </w:p>
        </w:tc>
        <w:tc>
          <w:tcPr>
            <w:tcW w:w="1663" w:type="pct"/>
          </w:tcPr>
          <w:p w:rsidR="00CC30EE" w:rsidRDefault="00853D86" w:rsidP="00853D86">
            <w:pPr>
              <w:pStyle w:val="NoSpacing"/>
            </w:pPr>
            <w:r>
              <w:t>lovecreek@berriencounty.org</w:t>
            </w:r>
          </w:p>
        </w:tc>
        <w:tc>
          <w:tcPr>
            <w:tcW w:w="1668" w:type="pct"/>
          </w:tcPr>
          <w:p w:rsidR="00CC30EE" w:rsidRDefault="00853D86" w:rsidP="00853D86">
            <w:pPr>
              <w:pStyle w:val="NoSpacing"/>
            </w:pPr>
            <w:r>
              <w:t>Love Creek Nature Center and various locations in Berrien County. 1:30-</w:t>
            </w:r>
            <w:r w:rsidR="005E4DF1">
              <w:t>3:30 p.m. Two Fridays a month.</w:t>
            </w:r>
          </w:p>
        </w:tc>
      </w:tr>
    </w:tbl>
    <w:p w:rsidR="00CC30EE" w:rsidRDefault="00423C8B">
      <w:pPr>
        <w:pStyle w:val="Heading1"/>
      </w:pPr>
      <w:r>
        <w:t>General Information</w:t>
      </w:r>
    </w:p>
    <w:p w:rsidR="00640E0F" w:rsidRDefault="00423C8B">
      <w:pPr>
        <w:pStyle w:val="Heading2"/>
      </w:pPr>
      <w:r>
        <w:t>Description</w:t>
      </w:r>
    </w:p>
    <w:p w:rsidR="00CC30EE" w:rsidRDefault="00640E0F">
      <w:pPr>
        <w:pStyle w:val="Heading2"/>
      </w:pPr>
      <w:r>
        <w:t xml:space="preserve">During this twice a month class </w:t>
      </w:r>
      <w:r w:rsidR="00DB7D58">
        <w:t xml:space="preserve">for 5-10 year olds, </w:t>
      </w:r>
      <w:r>
        <w:t>we will explore</w:t>
      </w:r>
      <w:r w:rsidR="00DB7D58">
        <w:t xml:space="preserve"> the outdoor world of Berrien County. Each class will have a topic that is usually based on what is “happening” outside. This class will hopefully be a supplement to your science studies at home, and will be as “hands-on” as possible.</w:t>
      </w:r>
      <w:r w:rsidR="00227BFB">
        <w:t xml:space="preserve">  </w:t>
      </w:r>
      <w:r w:rsidR="00DB7D58">
        <w:t>Classes will be on Fridays and will meet at Love Creek or other parks in the County.</w:t>
      </w:r>
      <w:r w:rsidR="00227BFB">
        <w:t xml:space="preserve">                                                                                                                                                      </w:t>
      </w:r>
    </w:p>
    <w:p w:rsidR="00CE5536" w:rsidRDefault="00CE5536" w:rsidP="00CE5536"/>
    <w:p w:rsidR="00CE5536" w:rsidRPr="00CE5536" w:rsidRDefault="00CE5536" w:rsidP="00CE5536"/>
    <w:p w:rsidR="00CC30EE" w:rsidRDefault="00423C8B">
      <w:pPr>
        <w:pStyle w:val="Heading2"/>
      </w:pPr>
      <w:r>
        <w:t>Expectations and Goals</w:t>
      </w:r>
      <w:r w:rsidR="00CE5536">
        <w:t>: (circl</w:t>
      </w:r>
      <w:r w:rsidR="004C12FF">
        <w:t xml:space="preserve">e one): Pass/Fail 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Materials</w:t>
      </w:r>
    </w:p>
    <w:p w:rsidR="00CC30EE" w:rsidRDefault="00423C8B">
      <w:pPr>
        <w:pStyle w:val="Heading2"/>
      </w:pPr>
      <w:r>
        <w:t>Required Materials</w:t>
      </w:r>
      <w:r w:rsidR="00CE5536">
        <w:t xml:space="preserve"> (most should be provided by teacher covered in course fee, indicate if provided by student, i.e. sewing kit)</w:t>
      </w:r>
    </w:p>
    <w:p w:rsidR="00CE5536" w:rsidRDefault="00CE5536">
      <w:pPr>
        <w:pStyle w:val="ListBullet"/>
      </w:pPr>
    </w:p>
    <w:sdt>
      <w:sdtPr>
        <w:id w:val="-106666719"/>
        <w:placeholder>
          <w:docPart w:val="194CAD9E9F4440C1B5A5CD8AD4E4BE23"/>
        </w:placeholder>
        <w:temporary/>
        <w:showingPlcHdr/>
      </w:sdtPr>
      <w:sdtEndPr/>
      <w:sdtContent>
        <w:p w:rsidR="00CC30EE" w:rsidRDefault="00423C8B">
          <w:pPr>
            <w:pStyle w:val="ListBullet"/>
          </w:pPr>
          <w:r>
            <w:t>Click here to add text.</w:t>
          </w:r>
        </w:p>
        <w:p w:rsidR="00CC30EE" w:rsidRDefault="00423C8B">
          <w:pPr>
            <w:pStyle w:val="ListBullet"/>
          </w:pPr>
          <w:r>
            <w:t>Click here to add text.</w:t>
          </w:r>
        </w:p>
      </w:sdtContent>
    </w:sdt>
    <w:p w:rsidR="00CC30EE" w:rsidRDefault="00423C8B">
      <w:pPr>
        <w:pStyle w:val="Heading2"/>
      </w:pPr>
      <w:r>
        <w:t>Optional Materials</w:t>
      </w:r>
      <w:r w:rsidR="00CE5536">
        <w:t xml:space="preserve"> (provided by student/family)</w:t>
      </w:r>
      <w:r w:rsidR="00717A25">
        <w:t xml:space="preserve"> Boots/shoes will be needed for occasional water exploration classes.</w:t>
      </w:r>
    </w:p>
    <w:p w:rsidR="00CE5536" w:rsidRDefault="00CE5536">
      <w:pPr>
        <w:pStyle w:val="Heading1"/>
      </w:pPr>
    </w:p>
    <w:p w:rsidR="00CC30EE" w:rsidRDefault="00423C8B">
      <w:pPr>
        <w:pStyle w:val="Heading1"/>
      </w:pPr>
      <w:r>
        <w:t>Course Schedule</w:t>
      </w:r>
    </w:p>
    <w:tbl>
      <w:tblPr>
        <w:tblStyle w:val="SyllabusTable-withBorders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1947"/>
        <w:gridCol w:w="664"/>
        <w:gridCol w:w="2256"/>
        <w:gridCol w:w="1947"/>
        <w:gridCol w:w="2920"/>
      </w:tblGrid>
      <w:tr w:rsidR="00CC30EE" w:rsidTr="00CC30E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423C8B">
            <w:r>
              <w:t>Week</w:t>
            </w:r>
          </w:p>
        </w:tc>
        <w:tc>
          <w:tcPr>
            <w:tcW w:w="1500" w:type="pct"/>
            <w:gridSpan w:val="2"/>
          </w:tcPr>
          <w:p w:rsidR="00717A25" w:rsidRDefault="00423C8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Topic</w:t>
            </w:r>
          </w:p>
        </w:tc>
        <w:tc>
          <w:tcPr>
            <w:tcW w:w="10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C30EE" w:rsidRDefault="00AF36F6">
            <w:r>
              <w:lastRenderedPageBreak/>
              <w:t>S</w:t>
            </w:r>
            <w:r w:rsidR="00717A25">
              <w:t>eptember</w:t>
            </w:r>
            <w:r>
              <w:t xml:space="preserve"> 8</w:t>
            </w:r>
          </w:p>
        </w:tc>
        <w:tc>
          <w:tcPr>
            <w:tcW w:w="1500" w:type="pct"/>
            <w:gridSpan w:val="2"/>
          </w:tcPr>
          <w:p w:rsidR="00CC30EE" w:rsidRDefault="00AF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Nature of The Beach</w:t>
            </w:r>
            <w:r w:rsidR="005B5146">
              <w:t>---</w:t>
            </w:r>
            <w:proofErr w:type="spellStart"/>
            <w:r w:rsidR="005B5146">
              <w:t>Weko</w:t>
            </w:r>
            <w:proofErr w:type="spellEnd"/>
            <w:r w:rsidR="005B5146">
              <w:t xml:space="preserve"> Beach, Bridgman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717A25" w:rsidRDefault="00717A25" w:rsidP="00717A25">
            <w:r>
              <w:t>September</w:t>
            </w:r>
            <w:r w:rsidR="00AF36F6">
              <w:t xml:space="preserve"> 22</w:t>
            </w:r>
          </w:p>
        </w:tc>
        <w:tc>
          <w:tcPr>
            <w:tcW w:w="1500" w:type="pct"/>
            <w:gridSpan w:val="2"/>
          </w:tcPr>
          <w:p w:rsidR="00CC30EE" w:rsidRDefault="00AF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Bugs!</w:t>
            </w:r>
            <w:r w:rsidR="005B5146">
              <w:t>---Love Creek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717A25" w:rsidRDefault="00717A25" w:rsidP="00717A25">
            <w:r>
              <w:t>October</w:t>
            </w:r>
            <w:r w:rsidR="00AF36F6">
              <w:t xml:space="preserve"> 13</w:t>
            </w:r>
          </w:p>
        </w:tc>
        <w:tc>
          <w:tcPr>
            <w:tcW w:w="1500" w:type="pct"/>
            <w:gridSpan w:val="2"/>
          </w:tcPr>
          <w:p w:rsidR="00AF36F6" w:rsidRDefault="00AF36F6" w:rsidP="00AF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Visit to a Bog!</w:t>
            </w:r>
            <w:r w:rsidR="005B5146">
              <w:t>---Mud Lake Bog, Buchanan</w:t>
            </w:r>
          </w:p>
        </w:tc>
        <w:tc>
          <w:tcPr>
            <w:tcW w:w="10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C30EE" w:rsidRDefault="00CC30E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5536" w:rsidRPr="00CE5536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0" w:type="pct"/>
          </w:tcPr>
          <w:p w:rsidR="00CE5536" w:rsidRPr="00CE5536" w:rsidRDefault="00717A25">
            <w:pPr>
              <w:rPr>
                <w:b w:val="0"/>
              </w:rPr>
            </w:pPr>
            <w:r>
              <w:rPr>
                <w:b w:val="0"/>
              </w:rPr>
              <w:t>October</w:t>
            </w:r>
            <w:r w:rsidR="00AF36F6">
              <w:rPr>
                <w:b w:val="0"/>
              </w:rPr>
              <w:t xml:space="preserve"> 27</w:t>
            </w:r>
          </w:p>
        </w:tc>
        <w:tc>
          <w:tcPr>
            <w:tcW w:w="1500" w:type="pct"/>
            <w:gridSpan w:val="2"/>
          </w:tcPr>
          <w:p w:rsidR="00CE5536" w:rsidRPr="00CE5536" w:rsidRDefault="00AF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Night Hike</w:t>
            </w:r>
            <w:r w:rsidR="005B5146">
              <w:t>---Love Creek</w:t>
            </w:r>
          </w:p>
        </w:tc>
        <w:tc>
          <w:tcPr>
            <w:tcW w:w="10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00" w:type="pct"/>
          </w:tcPr>
          <w:p w:rsidR="00CE5536" w:rsidRPr="00CE5536" w:rsidRDefault="00CE553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C30EE" w:rsidTr="00CC30EE">
        <w:trPr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717A25">
            <w:r>
              <w:t>November</w:t>
            </w:r>
            <w:r w:rsidR="00AF36F6">
              <w:t xml:space="preserve"> 3</w:t>
            </w:r>
          </w:p>
        </w:tc>
        <w:tc>
          <w:tcPr>
            <w:tcW w:w="3659" w:type="pct"/>
            <w:gridSpan w:val="3"/>
          </w:tcPr>
          <w:p w:rsidR="00CC30EE" w:rsidRDefault="00AF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Meet the Decomposers</w:t>
            </w:r>
            <w:r w:rsidR="005B5146">
              <w:t>---Love Creek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717A25">
            <w:r>
              <w:t>November</w:t>
            </w:r>
            <w:r w:rsidR="00AF36F6">
              <w:t xml:space="preserve"> 17</w:t>
            </w:r>
          </w:p>
        </w:tc>
        <w:tc>
          <w:tcPr>
            <w:tcW w:w="3659" w:type="pct"/>
            <w:gridSpan w:val="3"/>
          </w:tcPr>
          <w:p w:rsidR="00CC30EE" w:rsidRDefault="005B51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Nature Prepares for Winter---Love Creek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717A25">
            <w:r>
              <w:t>December</w:t>
            </w:r>
            <w:r w:rsidR="00AF36F6">
              <w:t xml:space="preserve"> 1</w:t>
            </w:r>
          </w:p>
        </w:tc>
        <w:tc>
          <w:tcPr>
            <w:tcW w:w="3659" w:type="pct"/>
            <w:gridSpan w:val="3"/>
          </w:tcPr>
          <w:p w:rsidR="00CC30EE" w:rsidRDefault="00AF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Owls &amp; Owl Pellets</w:t>
            </w:r>
            <w:r w:rsidR="005B5146">
              <w:t>---Love Creek</w:t>
            </w:r>
          </w:p>
        </w:tc>
      </w:tr>
      <w:tr w:rsidR="00CC30EE" w:rsidTr="00CC30E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41" w:type="pct"/>
            <w:gridSpan w:val="2"/>
          </w:tcPr>
          <w:p w:rsidR="00CC30EE" w:rsidRDefault="00717A25">
            <w:r>
              <w:t>December</w:t>
            </w:r>
            <w:r w:rsidR="00AF36F6">
              <w:t xml:space="preserve"> 15</w:t>
            </w:r>
          </w:p>
          <w:p w:rsidR="00717A25" w:rsidRDefault="00717A25">
            <w:r>
              <w:t>January</w:t>
            </w:r>
            <w:r w:rsidR="005B5146">
              <w:t xml:space="preserve"> </w:t>
            </w:r>
            <w:r w:rsidR="005B5146" w:rsidRPr="005B5146">
              <w:rPr>
                <w:b w:val="0"/>
              </w:rPr>
              <w:t>5                     Winter Bird Adaptations/Snowshoeing</w:t>
            </w:r>
            <w:r w:rsidR="00AF36F6">
              <w:t xml:space="preserve"> (Snow Related)</w:t>
            </w:r>
            <w:r w:rsidR="005B5146">
              <w:t>---</w:t>
            </w:r>
            <w:r w:rsidR="005B5146" w:rsidRPr="005B5146">
              <w:rPr>
                <w:b w:val="0"/>
              </w:rPr>
              <w:t>Love Creek</w:t>
            </w:r>
          </w:p>
          <w:p w:rsidR="00717A25" w:rsidRDefault="00717A25">
            <w:r>
              <w:t>January</w:t>
            </w:r>
            <w:r w:rsidR="005B5146">
              <w:t xml:space="preserve"> 19                   </w:t>
            </w:r>
            <w:r w:rsidR="005B5146" w:rsidRPr="005B5146">
              <w:rPr>
                <w:b w:val="0"/>
              </w:rPr>
              <w:t>Snowshoeing</w:t>
            </w:r>
            <w:r w:rsidR="005B5146">
              <w:t xml:space="preserve"> </w:t>
            </w:r>
            <w:r w:rsidR="00AF36F6">
              <w:t>(Snow Related)</w:t>
            </w:r>
            <w:r w:rsidR="005B5146">
              <w:t>---</w:t>
            </w:r>
            <w:bookmarkStart w:id="0" w:name="_GoBack"/>
            <w:r w:rsidR="005B5146" w:rsidRPr="005B5146">
              <w:rPr>
                <w:b w:val="0"/>
              </w:rPr>
              <w:t>Love Creek</w:t>
            </w:r>
            <w:bookmarkEnd w:id="0"/>
          </w:p>
        </w:tc>
        <w:tc>
          <w:tcPr>
            <w:tcW w:w="3659" w:type="pct"/>
            <w:gridSpan w:val="3"/>
          </w:tcPr>
          <w:p w:rsidR="00CC30EE" w:rsidRDefault="00AF36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Animal Tracks &amp; Signs</w:t>
            </w:r>
            <w:r w:rsidR="005B5146">
              <w:t>---Love Creek</w:t>
            </w:r>
          </w:p>
        </w:tc>
      </w:tr>
    </w:tbl>
    <w:p w:rsidR="00CC30EE" w:rsidRDefault="00CE5536">
      <w:pPr>
        <w:pStyle w:val="Heading1"/>
      </w:pPr>
      <w:r>
        <w:t>End of Semester: Finished Work</w:t>
      </w:r>
    </w:p>
    <w:p w:rsidR="00CC30EE" w:rsidRPr="00CE5536" w:rsidRDefault="00CE5536" w:rsidP="00CE5536">
      <w:pPr>
        <w:pStyle w:val="ListParagraph"/>
        <w:numPr>
          <w:ilvl w:val="0"/>
          <w:numId w:val="6"/>
        </w:numPr>
        <w:rPr>
          <w:sz w:val="20"/>
          <w:szCs w:val="20"/>
        </w:rPr>
      </w:pPr>
      <w:r>
        <w:t xml:space="preserve">Evidence of Learning (circle one): </w:t>
      </w:r>
      <w:r w:rsidRPr="004C12FF">
        <w:rPr>
          <w:sz w:val="20"/>
          <w:szCs w:val="20"/>
        </w:rPr>
        <w:t xml:space="preserve">post-test </w:t>
      </w:r>
    </w:p>
    <w:sectPr w:rsidR="00CC30EE" w:rsidRPr="00CE5536">
      <w:footerReference w:type="default" r:id="rId11"/>
      <w:pgSz w:w="12240" w:h="15840" w:code="1"/>
      <w:pgMar w:top="1152" w:right="1253" w:bottom="2160" w:left="1253" w:header="720" w:footer="129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1D9" w:rsidRDefault="004331D9">
      <w:pPr>
        <w:spacing w:after="0"/>
      </w:pPr>
      <w:r>
        <w:separator/>
      </w:r>
    </w:p>
  </w:endnote>
  <w:endnote w:type="continuationSeparator" w:id="0">
    <w:p w:rsidR="004331D9" w:rsidRDefault="004331D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30EE" w:rsidRDefault="00423C8B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5B5146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1D9" w:rsidRDefault="004331D9">
      <w:pPr>
        <w:spacing w:after="0"/>
      </w:pPr>
      <w:r>
        <w:separator/>
      </w:r>
    </w:p>
  </w:footnote>
  <w:footnote w:type="continuationSeparator" w:id="0">
    <w:p w:rsidR="004331D9" w:rsidRDefault="004331D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AA5C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BAF3718"/>
    <w:multiLevelType w:val="hybridMultilevel"/>
    <w:tmpl w:val="C2049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98204A"/>
    <w:multiLevelType w:val="hybridMultilevel"/>
    <w:tmpl w:val="A0B4C12E"/>
    <w:lvl w:ilvl="0" w:tplc="CAF8371E">
      <w:start w:val="1"/>
      <w:numFmt w:val="bullet"/>
      <w:lvlText w:val="·"/>
      <w:lvlJc w:val="left"/>
      <w:pPr>
        <w:ind w:left="360" w:hanging="360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23F3813"/>
    <w:multiLevelType w:val="hybridMultilevel"/>
    <w:tmpl w:val="C002B01A"/>
    <w:lvl w:ilvl="0" w:tplc="AFA82AE6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Cambria" w:hAnsi="Cambria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1"/>
    <w:lvlOverride w:ilvl="0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536"/>
    <w:rsid w:val="000F4F47"/>
    <w:rsid w:val="00227BFB"/>
    <w:rsid w:val="00423C8B"/>
    <w:rsid w:val="004331D9"/>
    <w:rsid w:val="004C12FF"/>
    <w:rsid w:val="005B5146"/>
    <w:rsid w:val="005E4DF1"/>
    <w:rsid w:val="00604088"/>
    <w:rsid w:val="00611CD1"/>
    <w:rsid w:val="00640E0F"/>
    <w:rsid w:val="00717A25"/>
    <w:rsid w:val="00853D86"/>
    <w:rsid w:val="0090749D"/>
    <w:rsid w:val="00AF36F6"/>
    <w:rsid w:val="00CC30EE"/>
    <w:rsid w:val="00CE5536"/>
    <w:rsid w:val="00DB7D58"/>
    <w:rsid w:val="00ED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lang w:val="en-US" w:eastAsia="ja-JP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uiPriority="2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before="560" w:after="180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paragraph" w:styleId="Heading2">
    <w:name w:val="heading 2"/>
    <w:basedOn w:val="Normal"/>
    <w:next w:val="Normal"/>
    <w:link w:val="Heading2Char"/>
    <w:uiPriority w:val="1"/>
    <w:unhideWhenUsed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2"/>
    <w:qFormat/>
    <w:pPr>
      <w:spacing w:after="80"/>
      <w:contextualSpacing/>
    </w:pPr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b/>
      <w:bCs/>
      <w:color w:val="D6615C" w:themeColor="accent1"/>
      <w:spacing w:val="-10"/>
      <w:kern w:val="28"/>
      <w:sz w:val="44"/>
    </w:rPr>
  </w:style>
  <w:style w:type="paragraph" w:styleId="Subtitle">
    <w:name w:val="Subtitle"/>
    <w:basedOn w:val="Normal"/>
    <w:next w:val="Normal"/>
    <w:link w:val="SubtitleChar"/>
    <w:uiPriority w:val="3"/>
    <w:qFormat/>
    <w:pPr>
      <w:numPr>
        <w:ilvl w:val="1"/>
      </w:numPr>
      <w:spacing w:after="800"/>
    </w:pPr>
    <w:rPr>
      <w:b/>
      <w:bCs/>
      <w:color w:val="262626" w:themeColor="text1" w:themeTint="D9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3"/>
    <w:rPr>
      <w:b/>
      <w:bCs/>
      <w:color w:val="262626" w:themeColor="text1" w:themeTint="D9"/>
      <w:spacing w:val="15"/>
      <w:sz w:val="24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262626" w:themeColor="text1" w:themeTint="D9"/>
      <w:sz w:val="24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b/>
      <w:bCs/>
      <w:color w:val="D6615C" w:themeColor="accent1"/>
      <w:sz w:val="20"/>
    </w:rPr>
  </w:style>
  <w:style w:type="paragraph" w:styleId="ListBullet">
    <w:name w:val="List Bullet"/>
    <w:basedOn w:val="Normal"/>
    <w:uiPriority w:val="1"/>
    <w:unhideWhenUsed/>
    <w:qFormat/>
    <w:pPr>
      <w:numPr>
        <w:numId w:val="4"/>
      </w:numPr>
    </w:pPr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table" w:customStyle="1" w:styleId="SyllabusTable-NoBorders">
    <w:name w:val="Syllabus Table - No Borders"/>
    <w:basedOn w:val="TableNormal"/>
    <w:uiPriority w:val="99"/>
    <w:pPr>
      <w:spacing w:after="0"/>
    </w:pPr>
    <w:tblPr>
      <w:tblCellMar>
        <w:left w:w="0" w:type="dxa"/>
        <w:right w:w="0" w:type="dxa"/>
      </w:tblCellMar>
    </w:tblPr>
    <w:tblStylePr w:type="firstRow">
      <w:pPr>
        <w:wordWrap/>
        <w:spacing w:afterLines="0" w:after="80" w:afterAutospacing="0"/>
      </w:pPr>
      <w:rPr>
        <w:rFonts w:asciiTheme="majorHAnsi" w:hAnsiTheme="majorHAnsi"/>
        <w:b/>
        <w:color w:val="D6615C" w:themeColor="accent1"/>
        <w:sz w:val="20"/>
      </w:rPr>
    </w:tblStylePr>
  </w:style>
  <w:style w:type="paragraph" w:styleId="NoSpacing">
    <w:name w:val="No Spacing"/>
    <w:uiPriority w:val="36"/>
    <w:qFormat/>
    <w:pPr>
      <w:spacing w:after="0"/>
    </w:pPr>
  </w:style>
  <w:style w:type="table" w:customStyle="1" w:styleId="SyllabusTable-withBorders">
    <w:name w:val="Syllabus Table - with Borders"/>
    <w:basedOn w:val="TableNormal"/>
    <w:uiPriority w:val="99"/>
    <w:pPr>
      <w:spacing w:before="80" w:after="80"/>
    </w:pPr>
    <w:tblPr>
      <w:tblBorders>
        <w:bottom w:val="single" w:sz="4" w:space="0" w:color="D6615C" w:themeColor="accent1"/>
        <w:insideH w:val="single" w:sz="4" w:space="0" w:color="BFBFBF" w:themeColor="background1" w:themeShade="BF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0" w:beforeAutospacing="0" w:afterLines="0" w:after="80" w:afterAutospacing="0"/>
      </w:pPr>
      <w:rPr>
        <w:rFonts w:asciiTheme="majorHAnsi" w:hAnsiTheme="majorHAnsi"/>
        <w:b/>
        <w:color w:val="D6615C" w:themeColor="accent1"/>
        <w:sz w:val="20"/>
      </w:rPr>
      <w:tblPr/>
      <w:tcPr>
        <w:tcBorders>
          <w:top w:val="nil"/>
          <w:left w:val="nil"/>
          <w:bottom w:val="single" w:sz="4" w:space="0" w:color="D6615C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  <w:color w:val="262626" w:themeColor="text1" w:themeTint="D9"/>
      </w:rPr>
    </w:tblStyle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pBdr>
        <w:top w:val="single" w:sz="4" w:space="6" w:color="D6615C" w:themeColor="accent1"/>
      </w:pBdr>
      <w:spacing w:after="0"/>
      <w:jc w:val="right"/>
    </w:pPr>
    <w:rPr>
      <w:b/>
      <w:bCs/>
      <w:color w:val="262626" w:themeColor="text1" w:themeTint="D9"/>
    </w:rPr>
  </w:style>
  <w:style w:type="character" w:customStyle="1" w:styleId="FooterChar">
    <w:name w:val="Footer Char"/>
    <w:basedOn w:val="DefaultParagraphFont"/>
    <w:link w:val="Footer"/>
    <w:uiPriority w:val="99"/>
    <w:rPr>
      <w:b/>
      <w:bCs/>
      <w:color w:val="262626" w:themeColor="text1" w:themeTint="D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E5536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553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E5536"/>
    <w:pPr>
      <w:spacing w:after="200" w:line="276" w:lineRule="auto"/>
      <w:ind w:left="720"/>
      <w:contextualSpacing/>
    </w:pPr>
    <w:rPr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2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aynes\Downloads\tf02919339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94CAD9E9F4440C1B5A5CD8AD4E4BE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E99121-47F3-4798-8BEC-109EE13FCD9C}"/>
      </w:docPartPr>
      <w:docPartBody>
        <w:p w:rsidR="002B1EA0" w:rsidRDefault="006A1139">
          <w:pPr>
            <w:pStyle w:val="ListBullet"/>
          </w:pPr>
          <w:r>
            <w:t>Click here to add text.</w:t>
          </w:r>
        </w:p>
        <w:p w:rsidR="00FB6C68" w:rsidRDefault="006A1139">
          <w:pPr>
            <w:pStyle w:val="194CAD9E9F4440C1B5A5CD8AD4E4BE23"/>
          </w:pPr>
          <w:r>
            <w:t>Click here to add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B165E"/>
    <w:multiLevelType w:val="hybridMultilevel"/>
    <w:tmpl w:val="4C5828F0"/>
    <w:lvl w:ilvl="0" w:tplc="EA184B6E">
      <w:start w:val="1"/>
      <w:numFmt w:val="bullet"/>
      <w:pStyle w:val="ListBullet"/>
      <w:lvlText w:val="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1139"/>
    <w:rsid w:val="00244DCA"/>
    <w:rsid w:val="002F66B4"/>
    <w:rsid w:val="006A1139"/>
    <w:rsid w:val="009324DB"/>
    <w:rsid w:val="00A26BBE"/>
    <w:rsid w:val="00FB6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D68C0EBF144E4B3D2C1C6CB1C5D36">
    <w:name w:val="016D68C0EBF144E4B3D2C1C6CB1C5D36"/>
  </w:style>
  <w:style w:type="paragraph" w:customStyle="1" w:styleId="CEA0267AC4C84C30BA876B189E196436">
    <w:name w:val="CEA0267AC4C84C30BA876B189E196436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249D283490644097B2D9D1DE9519B22F">
    <w:name w:val="249D283490644097B2D9D1DE9519B22F"/>
  </w:style>
  <w:style w:type="paragraph" w:customStyle="1" w:styleId="1A0F9C8FE7CE4F9B8EB56AD39C58DF9F">
    <w:name w:val="1A0F9C8FE7CE4F9B8EB56AD39C58DF9F"/>
  </w:style>
  <w:style w:type="paragraph" w:customStyle="1" w:styleId="C74E092A002C4FD1BC9F8B6A0230499D">
    <w:name w:val="C74E092A002C4FD1BC9F8B6A0230499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2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94CAD9E9F4440C1B5A5CD8AD4E4BE23">
    <w:name w:val="194CAD9E9F4440C1B5A5CD8AD4E4BE23"/>
  </w:style>
  <w:style w:type="paragraph" w:customStyle="1" w:styleId="D218C8BE477548E2A98B2B90DDA9EF5C">
    <w:name w:val="D218C8BE477548E2A98B2B90DDA9EF5C"/>
  </w:style>
  <w:style w:type="paragraph" w:customStyle="1" w:styleId="28CA2EF4D44541349223EABAE625B05B">
    <w:name w:val="28CA2EF4D44541349223EABAE625B05B"/>
  </w:style>
  <w:style w:type="paragraph" w:customStyle="1" w:styleId="FA6467C20E76461DB9382F548F8C1649">
    <w:name w:val="FA6467C20E76461DB9382F548F8C1649"/>
  </w:style>
  <w:style w:type="paragraph" w:customStyle="1" w:styleId="0281FA56B56B4C528540271E02441E94">
    <w:name w:val="0281FA56B56B4C528540271E02441E94"/>
  </w:style>
  <w:style w:type="paragraph" w:customStyle="1" w:styleId="779BCD19928040999DFF91FB28B3619E">
    <w:name w:val="779BCD19928040999DFF91FB28B3619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1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16D68C0EBF144E4B3D2C1C6CB1C5D36">
    <w:name w:val="016D68C0EBF144E4B3D2C1C6CB1C5D36"/>
  </w:style>
  <w:style w:type="paragraph" w:customStyle="1" w:styleId="CEA0267AC4C84C30BA876B189E196436">
    <w:name w:val="CEA0267AC4C84C30BA876B189E196436"/>
  </w:style>
  <w:style w:type="character" w:styleId="Strong">
    <w:name w:val="Strong"/>
    <w:basedOn w:val="DefaultParagraphFont"/>
    <w:uiPriority w:val="1"/>
    <w:qFormat/>
    <w:rPr>
      <w:b/>
      <w:bCs/>
      <w:color w:val="262626" w:themeColor="text1" w:themeTint="D9"/>
    </w:rPr>
  </w:style>
  <w:style w:type="paragraph" w:customStyle="1" w:styleId="249D283490644097B2D9D1DE9519B22F">
    <w:name w:val="249D283490644097B2D9D1DE9519B22F"/>
  </w:style>
  <w:style w:type="paragraph" w:customStyle="1" w:styleId="1A0F9C8FE7CE4F9B8EB56AD39C58DF9F">
    <w:name w:val="1A0F9C8FE7CE4F9B8EB56AD39C58DF9F"/>
  </w:style>
  <w:style w:type="paragraph" w:customStyle="1" w:styleId="C74E092A002C4FD1BC9F8B6A0230499D">
    <w:name w:val="C74E092A002C4FD1BC9F8B6A0230499D"/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  <w:spacing w:after="120" w:line="240" w:lineRule="auto"/>
    </w:pPr>
    <w:rPr>
      <w:rFonts w:cs="Times New Roman"/>
      <w:color w:val="404040" w:themeColor="text1" w:themeTint="BF"/>
      <w:sz w:val="18"/>
    </w:rPr>
  </w:style>
  <w:style w:type="paragraph" w:customStyle="1" w:styleId="194CAD9E9F4440C1B5A5CD8AD4E4BE23">
    <w:name w:val="194CAD9E9F4440C1B5A5CD8AD4E4BE23"/>
  </w:style>
  <w:style w:type="paragraph" w:customStyle="1" w:styleId="D218C8BE477548E2A98B2B90DDA9EF5C">
    <w:name w:val="D218C8BE477548E2A98B2B90DDA9EF5C"/>
  </w:style>
  <w:style w:type="paragraph" w:customStyle="1" w:styleId="28CA2EF4D44541349223EABAE625B05B">
    <w:name w:val="28CA2EF4D44541349223EABAE625B05B"/>
  </w:style>
  <w:style w:type="paragraph" w:customStyle="1" w:styleId="FA6467C20E76461DB9382F548F8C1649">
    <w:name w:val="FA6467C20E76461DB9382F548F8C1649"/>
  </w:style>
  <w:style w:type="paragraph" w:customStyle="1" w:styleId="0281FA56B56B4C528540271E02441E94">
    <w:name w:val="0281FA56B56B4C528540271E02441E94"/>
  </w:style>
  <w:style w:type="paragraph" w:customStyle="1" w:styleId="779BCD19928040999DFF91FB28B3619E">
    <w:name w:val="779BCD19928040999DFF91FB28B3619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yllabus">
      <a:dk1>
        <a:sysClr val="windowText" lastClr="000000"/>
      </a:dk1>
      <a:lt1>
        <a:sysClr val="window" lastClr="FFFFFF"/>
      </a:lt1>
      <a:dk2>
        <a:srgbClr val="361817"/>
      </a:dk2>
      <a:lt2>
        <a:srgbClr val="FAEDD9"/>
      </a:lt2>
      <a:accent1>
        <a:srgbClr val="D6615C"/>
      </a:accent1>
      <a:accent2>
        <a:srgbClr val="549CCC"/>
      </a:accent2>
      <a:accent3>
        <a:srgbClr val="E89F03"/>
      </a:accent3>
      <a:accent4>
        <a:srgbClr val="56B977"/>
      </a:accent4>
      <a:accent5>
        <a:srgbClr val="E17E00"/>
      </a:accent5>
      <a:accent6>
        <a:srgbClr val="02779E"/>
      </a:accent6>
      <a:hlink>
        <a:srgbClr val="549CCC"/>
      </a:hlink>
      <a:folHlink>
        <a:srgbClr val="E17E00"/>
      </a:folHlink>
    </a:clrScheme>
    <a:fontScheme name="Trebuchet MS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>This course syllabus template is designed to help teachers offer students all the information they need at the start of the course. Personalize it by changing the color using built-in Word themes.</APDescription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842253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2012-06-12T09:52:00+00:00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1579375</Value>
    </PublishStatusLookup>
    <APAuthor xmlns="4873beb7-5857-4685-be1f-d57550cc96cc">
      <UserInfo>
        <DisplayName>REDMOND\v-alekha</DisplayName>
        <AccountId>2912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Templates_Release15</TermName>
          <TermId xmlns="http://schemas.microsoft.com/office/infopath/2007/PartnerControls">b1fd5811-3f3d-4639-b3ad-a29d0050f2f8</TermId>
        </TermInfo>
      </Terms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TP102919338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Templates 15</TermName>
          <TermId xmlns="http://schemas.microsoft.com/office/infopath/2007/PartnerControls">23429aea-cf88-4627-a4f4-d1db26527ca3</TermId>
        </TermInfo>
      </Terms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  <LocMarketGroupTiers2 xmlns="4873beb7-5857-4685-be1f-d57550cc96c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51A35F-3F8E-4BFD-8216-E6FF3420015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69B827C3-6CAF-4F66-A2F7-D2220C916C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3FF4F8-95FB-42BF-8B51-3BBBA5E274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tf02919339</Template>
  <TotalTime>754</TotalTime>
  <Pages>2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Haynes</dc:creator>
  <cp:lastModifiedBy>Pat Underwood</cp:lastModifiedBy>
  <cp:revision>9</cp:revision>
  <dcterms:created xsi:type="dcterms:W3CDTF">2017-06-09T14:39:00Z</dcterms:created>
  <dcterms:modified xsi:type="dcterms:W3CDTF">2017-06-14T14:52:00Z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>21565;#Templates 15|23429aea-cf88-4627-a4f4-d1db26527ca3</vt:lpwstr>
  </property>
  <property fmtid="{D5CDD505-2E9C-101B-9397-08002B2CF9AE}" pid="4" name="FeatureTags">
    <vt:lpwstr/>
  </property>
  <property fmtid="{D5CDD505-2E9C-101B-9397-08002B2CF9AE}" pid="5" name="LocalizationTags">
    <vt:lpwstr>22519;#Templates_Release15|b1fd5811-3f3d-4639-b3ad-a29d0050f2f8</vt:lpwstr>
  </property>
  <property fmtid="{D5CDD505-2E9C-101B-9397-08002B2CF9AE}" pid="6" name="ScenarioTags">
    <vt:lpwstr/>
  </property>
  <property fmtid="{D5CDD505-2E9C-101B-9397-08002B2CF9AE}" pid="7" name="CampaignTags">
    <vt:lpwstr/>
  </property>
</Properties>
</file>