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E" w:rsidRDefault="004D2D6A">
      <w:pPr>
        <w:pStyle w:val="Title"/>
      </w:pPr>
      <w:r>
        <w:t>Football</w:t>
      </w:r>
      <w:r w:rsidR="00423C8B">
        <w:t xml:space="preserve"> Syllabus</w:t>
      </w:r>
    </w:p>
    <w:p w:rsidR="00CC30EE" w:rsidRDefault="006F7F70">
      <w:pPr>
        <w:pStyle w:val="Subtitle"/>
      </w:pPr>
      <w:r>
        <w:t>Academic Year 2017-18</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584"/>
        <w:gridCol w:w="3070"/>
        <w:gridCol w:w="3080"/>
      </w:tblGrid>
      <w:tr w:rsidR="00CC30EE" w:rsidTr="004D2D6A">
        <w:trPr>
          <w:cnfStyle w:val="100000000000" w:firstRow="1" w:lastRow="0" w:firstColumn="0" w:lastColumn="0" w:oddVBand="0" w:evenVBand="0" w:oddHBand="0" w:evenHBand="0" w:firstRowFirstColumn="0" w:firstRowLastColumn="0" w:lastRowFirstColumn="0" w:lastRowLastColumn="0"/>
          <w:trHeight w:val="387"/>
        </w:trPr>
        <w:tc>
          <w:tcPr>
            <w:tcW w:w="1669" w:type="pct"/>
          </w:tcPr>
          <w:p w:rsidR="00CC30EE" w:rsidRDefault="00423C8B">
            <w:r>
              <w:t>Instructor</w:t>
            </w:r>
            <w:r w:rsidR="004D2D6A">
              <w:t>: Ty Biller</w:t>
            </w:r>
          </w:p>
        </w:tc>
        <w:tc>
          <w:tcPr>
            <w:tcW w:w="1663" w:type="pct"/>
          </w:tcPr>
          <w:p w:rsidR="00CC30EE" w:rsidRDefault="00CC30EE"/>
        </w:tc>
        <w:tc>
          <w:tcPr>
            <w:tcW w:w="1668" w:type="pct"/>
          </w:tcPr>
          <w:p w:rsidR="00CC30EE" w:rsidRDefault="00CE5536">
            <w:r>
              <w:t>Class</w:t>
            </w:r>
            <w:r w:rsidR="00423C8B">
              <w:t xml:space="preserve"> Location &amp; Hours</w:t>
            </w:r>
          </w:p>
        </w:tc>
      </w:tr>
      <w:tr w:rsidR="00CC30EE">
        <w:tc>
          <w:tcPr>
            <w:tcW w:w="1669" w:type="pct"/>
          </w:tcPr>
          <w:p w:rsidR="00CC30EE" w:rsidRDefault="004D2D6A" w:rsidP="004D2D6A">
            <w:pPr>
              <w:pStyle w:val="NoSpacing"/>
            </w:pPr>
            <w:r>
              <w:rPr>
                <w:rFonts w:ascii="Arial" w:hAnsi="Arial" w:cs="Arial"/>
                <w:color w:val="006621"/>
                <w:sz w:val="21"/>
                <w:szCs w:val="21"/>
                <w:shd w:val="clear" w:color="auto" w:fill="FFFFFF"/>
              </w:rPr>
              <w:t>https://www.elkharteaglesfootball.com/</w:t>
            </w:r>
          </w:p>
        </w:tc>
        <w:tc>
          <w:tcPr>
            <w:tcW w:w="1663" w:type="pct"/>
          </w:tcPr>
          <w:p w:rsidR="00CC30EE" w:rsidRDefault="00CC30EE">
            <w:pPr>
              <w:pStyle w:val="NoSpacing"/>
            </w:pPr>
          </w:p>
        </w:tc>
        <w:tc>
          <w:tcPr>
            <w:tcW w:w="1668" w:type="pct"/>
          </w:tcPr>
          <w:p w:rsidR="00CC30EE" w:rsidRDefault="004D2D6A" w:rsidP="006F7F70">
            <w:pPr>
              <w:pStyle w:val="NoSpacing"/>
            </w:pPr>
            <w:proofErr w:type="spellStart"/>
            <w:r>
              <w:t>Oceola</w:t>
            </w:r>
            <w:proofErr w:type="spellEnd"/>
            <w:r>
              <w:t xml:space="preserve"> Family Church</w:t>
            </w:r>
          </w:p>
        </w:tc>
      </w:tr>
    </w:tbl>
    <w:p w:rsidR="00CC30EE" w:rsidRDefault="00423C8B">
      <w:pPr>
        <w:pStyle w:val="Heading1"/>
      </w:pPr>
      <w:r>
        <w:t>General Information</w:t>
      </w:r>
    </w:p>
    <w:p w:rsidR="00CC30EE" w:rsidRDefault="00423C8B">
      <w:pPr>
        <w:pStyle w:val="Heading2"/>
      </w:pPr>
      <w:r>
        <w:t>Description</w:t>
      </w:r>
    </w:p>
    <w:p w:rsidR="004D2D6A" w:rsidRDefault="004D2D6A" w:rsidP="00A63C61">
      <w:pPr>
        <w:pStyle w:val="Heading2"/>
        <w:rPr>
          <w:rFonts w:ascii="Gentium Basic" w:hAnsi="Gentium Basic"/>
          <w:color w:val="4B4B4B"/>
        </w:rPr>
      </w:pPr>
      <w:r>
        <w:rPr>
          <w:rFonts w:ascii="Gentium Basic" w:hAnsi="Gentium Basic"/>
          <w:color w:val="4B4B4B"/>
        </w:rPr>
        <w:t>Osceola Grace Eagles is a football club for Jr. and Sr. High boys throughout the greater Michiana area. The Eagles are associated with Osceola Grace Church and practice and play on the football fields on the church property. The Eagles not only play home games, but also travel throughout Indiana and neighboring states.</w:t>
      </w:r>
    </w:p>
    <w:p w:rsidR="00A63C61" w:rsidRDefault="00423C8B" w:rsidP="00A63C61">
      <w:pPr>
        <w:pStyle w:val="Heading2"/>
      </w:pPr>
      <w:r>
        <w:t>Expectations and Goals</w:t>
      </w:r>
      <w:r w:rsidR="00CE5536">
        <w:t>: (circle one): Pass/Fail or Grade Given</w:t>
      </w:r>
    </w:p>
    <w:p w:rsidR="00CE5536" w:rsidRPr="00A63C61" w:rsidRDefault="006F7F70" w:rsidP="00A63C61">
      <w:pPr>
        <w:pStyle w:val="Heading2"/>
        <w:rPr>
          <w:color w:val="auto"/>
        </w:rPr>
      </w:pPr>
      <w:r w:rsidRPr="00A63C61">
        <w:rPr>
          <w:color w:val="auto"/>
        </w:rPr>
        <w:t>Pass/Fail</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A63C61">
      <w:pPr>
        <w:pStyle w:val="ListBullet"/>
      </w:pPr>
      <w:r>
        <w:t xml:space="preserve">Students will provide </w:t>
      </w:r>
      <w:r w:rsidR="00266B76">
        <w:t xml:space="preserve">attire and equipment </w:t>
      </w:r>
      <w:r>
        <w:t>as appropriate.</w:t>
      </w:r>
    </w:p>
    <w:p w:rsidR="00A63C61" w:rsidRDefault="00423C8B" w:rsidP="00A63C61">
      <w:pPr>
        <w:pStyle w:val="Heading2"/>
      </w:pPr>
      <w:r>
        <w:t>Optional Materials</w:t>
      </w:r>
      <w:r w:rsidR="00CE5536">
        <w:t xml:space="preserve"> (provided by student/family)</w:t>
      </w:r>
    </w:p>
    <w:p w:rsidR="00CE5536" w:rsidRPr="00A63C61" w:rsidRDefault="006F7F70" w:rsidP="00A63C61">
      <w:pPr>
        <w:pStyle w:val="Heading2"/>
        <w:rPr>
          <w:color w:val="auto"/>
        </w:rPr>
      </w:pPr>
      <w:r w:rsidRPr="00A63C61">
        <w:rPr>
          <w:color w:val="auto"/>
        </w:rPr>
        <w:t>None</w:t>
      </w:r>
    </w:p>
    <w:p w:rsidR="006F7F70" w:rsidRDefault="006F7F70" w:rsidP="006F7F70"/>
    <w:p w:rsidR="006F7F70" w:rsidRDefault="006F7F70" w:rsidP="006F7F70">
      <w:pPr>
        <w:rPr>
          <w:b/>
          <w:sz w:val="24"/>
          <w:szCs w:val="24"/>
        </w:rPr>
      </w:pPr>
      <w:r w:rsidRPr="006F7F70">
        <w:rPr>
          <w:b/>
          <w:sz w:val="24"/>
          <w:szCs w:val="24"/>
        </w:rPr>
        <w:t>Course Outline and Objectives:</w:t>
      </w:r>
    </w:p>
    <w:p w:rsidR="00CC30EE" w:rsidRDefault="00A63C61" w:rsidP="00266B76">
      <w:r>
        <w:t>Weekly instruction is differentiated and progresses weekly according to the</w:t>
      </w:r>
      <w:r w:rsidR="00A25523">
        <w:t xml:space="preserve"> unique abilities of the student</w:t>
      </w:r>
      <w:r>
        <w:t xml:space="preserve">s at each level.  </w:t>
      </w:r>
      <w:r w:rsidR="00A25523">
        <w:t>Studen</w:t>
      </w:r>
      <w:r w:rsidR="004D2D6A">
        <w:t>ts are evaluated the first week</w:t>
      </w:r>
      <w:r w:rsidR="00266B76">
        <w:t xml:space="preserve"> to assess skills and knowledge of the game.</w:t>
      </w:r>
      <w:r w:rsidR="00F0218E">
        <w:br/>
      </w:r>
    </w:p>
    <w:p w:rsidR="004D2D6A" w:rsidRDefault="004D2D6A" w:rsidP="00266B76">
      <w:r>
        <w:t xml:space="preserve">Game schedule can be found here: </w:t>
      </w:r>
      <w:r w:rsidRPr="004D2D6A">
        <w:t>http://www.maxpreps.com/high-schools/osceola-grace-eagles-eagles-(osceola,in)/football/schedule.htm</w:t>
      </w:r>
    </w:p>
    <w:p w:rsidR="00F0218E" w:rsidRPr="00F0218E" w:rsidRDefault="00F0218E" w:rsidP="00F0218E">
      <w:pPr>
        <w:rPr>
          <w:szCs w:val="18"/>
        </w:rPr>
      </w:pPr>
      <w:bookmarkStart w:id="0" w:name="_GoBack"/>
      <w:bookmarkEnd w:id="0"/>
    </w:p>
    <w:p w:rsidR="00CC30EE" w:rsidRPr="00CE5536" w:rsidRDefault="00CE5536" w:rsidP="00CE5536">
      <w:pPr>
        <w:pStyle w:val="ListParagraph"/>
        <w:numPr>
          <w:ilvl w:val="0"/>
          <w:numId w:val="6"/>
        </w:numPr>
        <w:rPr>
          <w:sz w:val="20"/>
          <w:szCs w:val="20"/>
        </w:rPr>
      </w:pPr>
      <w:r>
        <w:t xml:space="preserve">Evidence of Learning (circle one): </w:t>
      </w:r>
      <w:r w:rsidR="00266B76" w:rsidRPr="00266B76">
        <w:rPr>
          <w:sz w:val="18"/>
          <w:szCs w:val="18"/>
        </w:rPr>
        <w:t>post assessment</w:t>
      </w:r>
      <w:r w:rsidR="00266B76">
        <w:t xml:space="preserve">, </w:t>
      </w:r>
      <w:r w:rsidR="00F0218E">
        <w:rPr>
          <w:sz w:val="20"/>
          <w:szCs w:val="20"/>
        </w:rPr>
        <w:t>competitive game play or public/parent skills demonstration.</w:t>
      </w:r>
    </w:p>
    <w:sectPr w:rsidR="00CC30EE" w:rsidRPr="00CE5536">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29" w:rsidRDefault="00542229">
      <w:pPr>
        <w:spacing w:after="0"/>
      </w:pPr>
      <w:r>
        <w:separator/>
      </w:r>
    </w:p>
  </w:endnote>
  <w:endnote w:type="continuationSeparator" w:id="0">
    <w:p w:rsidR="00542229" w:rsidRDefault="005422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tium Bas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EE" w:rsidRDefault="00423C8B">
    <w:pPr>
      <w:pStyle w:val="Footer"/>
    </w:pPr>
    <w:r>
      <w:t xml:space="preserve">Page </w:t>
    </w:r>
    <w:r>
      <w:fldChar w:fldCharType="begin"/>
    </w:r>
    <w:r>
      <w:instrText xml:space="preserve"> PAGE   \* MERGEFORMAT </w:instrText>
    </w:r>
    <w:r>
      <w:fldChar w:fldCharType="separate"/>
    </w:r>
    <w:r w:rsidR="004D2D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29" w:rsidRDefault="00542229">
      <w:pPr>
        <w:spacing w:after="0"/>
      </w:pPr>
      <w:r>
        <w:separator/>
      </w:r>
    </w:p>
  </w:footnote>
  <w:footnote w:type="continuationSeparator" w:id="0">
    <w:p w:rsidR="00542229" w:rsidRDefault="005422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266B76"/>
    <w:rsid w:val="00423C8B"/>
    <w:rsid w:val="004D2D6A"/>
    <w:rsid w:val="00542229"/>
    <w:rsid w:val="00604088"/>
    <w:rsid w:val="006F7F70"/>
    <w:rsid w:val="0090749D"/>
    <w:rsid w:val="00A25523"/>
    <w:rsid w:val="00A63C61"/>
    <w:rsid w:val="00AA3B98"/>
    <w:rsid w:val="00CC30EE"/>
    <w:rsid w:val="00CE5536"/>
    <w:rsid w:val="00F0218E"/>
    <w:rsid w:val="00F8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tf02919339.dotx</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Haynes</cp:lastModifiedBy>
  <cp:revision>2</cp:revision>
  <cp:lastPrinted>2017-10-01T18:32:00Z</cp:lastPrinted>
  <dcterms:created xsi:type="dcterms:W3CDTF">2017-10-01T21:30:00Z</dcterms:created>
  <dcterms:modified xsi:type="dcterms:W3CDTF">2017-10-01T21:30:00Z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